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67236543"/>
        <w:docPartObj>
          <w:docPartGallery w:val="Cover Pages"/>
          <w:docPartUnique/>
        </w:docPartObj>
      </w:sdtPr>
      <w:sdtEndPr>
        <w:rPr>
          <w:rFonts w:ascii="Arial Black" w:hAnsi="Arial Black"/>
          <w:iCs/>
        </w:rPr>
      </w:sdtEndPr>
      <w:sdtContent>
        <w:p w14:paraId="76930A4F" w14:textId="321C4C5F" w:rsidR="009949A6" w:rsidRDefault="009949A6">
          <w:r>
            <w:rPr>
              <w:noProof/>
            </w:rPr>
            <mc:AlternateContent>
              <mc:Choice Requires="wps">
                <w:drawing>
                  <wp:anchor distT="0" distB="0" distL="114300" distR="114300" simplePos="0" relativeHeight="251660288" behindDoc="0" locked="0" layoutInCell="1" allowOverlap="1" wp14:anchorId="6249D976" wp14:editId="02AAA6E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F89CE01" w14:textId="6FD43210" w:rsidR="004B0928" w:rsidRDefault="004B0928">
                                    <w:pPr>
                                      <w:pStyle w:val="NoSpacing"/>
                                      <w:jc w:val="right"/>
                                      <w:rPr>
                                        <w:color w:val="595959" w:themeColor="text1" w:themeTint="A6"/>
                                        <w:sz w:val="28"/>
                                        <w:szCs w:val="28"/>
                                      </w:rPr>
                                    </w:pPr>
                                    <w:r>
                                      <w:rPr>
                                        <w:color w:val="595959" w:themeColor="text1" w:themeTint="A6"/>
                                        <w:sz w:val="28"/>
                                        <w:szCs w:val="28"/>
                                      </w:rPr>
                                      <w:t>Mission Communications LLC</w:t>
                                    </w:r>
                                  </w:p>
                                </w:sdtContent>
                              </w:sdt>
                              <w:p w14:paraId="04B0D1DC" w14:textId="62CCD00D" w:rsidR="004B0928" w:rsidRPr="00ED7039" w:rsidRDefault="009F38E7" w:rsidP="00ED7039">
                                <w:pPr>
                                  <w:jc w:val="right"/>
                                </w:pPr>
                                <w:hyperlink r:id="rId8" w:history="1">
                                  <w:r w:rsidR="004B0928" w:rsidRPr="00ED7039">
                                    <w:rPr>
                                      <w:rStyle w:val="Hyperlink"/>
                                    </w:rPr>
                                    <w:t>sales@123mc.com</w:t>
                                  </w:r>
                                </w:hyperlink>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249D97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F89CE01" w14:textId="6FD43210" w:rsidR="004B0928" w:rsidRDefault="004B0928">
                              <w:pPr>
                                <w:pStyle w:val="NoSpacing"/>
                                <w:jc w:val="right"/>
                                <w:rPr>
                                  <w:color w:val="595959" w:themeColor="text1" w:themeTint="A6"/>
                                  <w:sz w:val="28"/>
                                  <w:szCs w:val="28"/>
                                </w:rPr>
                              </w:pPr>
                              <w:r>
                                <w:rPr>
                                  <w:color w:val="595959" w:themeColor="text1" w:themeTint="A6"/>
                                  <w:sz w:val="28"/>
                                  <w:szCs w:val="28"/>
                                </w:rPr>
                                <w:t>Mission Communications LLC</w:t>
                              </w:r>
                            </w:p>
                          </w:sdtContent>
                        </w:sdt>
                        <w:p w14:paraId="04B0D1DC" w14:textId="62CCD00D" w:rsidR="004B0928" w:rsidRPr="00ED7039" w:rsidRDefault="004B0928" w:rsidP="00ED7039">
                          <w:pPr>
                            <w:jc w:val="right"/>
                          </w:pPr>
                          <w:hyperlink r:id="rId9" w:history="1">
                            <w:r w:rsidRPr="00ED7039">
                              <w:rPr>
                                <w:rStyle w:val="Hyperlink"/>
                              </w:rPr>
                              <w:t>sales@123mc.com</w:t>
                            </w:r>
                          </w:hyperlink>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AA4A09F" wp14:editId="38B2A61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22352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9220B" w14:textId="0D36529E" w:rsidR="004B0928" w:rsidRPr="008E467C" w:rsidRDefault="004B0928" w:rsidP="008E467C">
                                <w:pPr>
                                  <w:pStyle w:val="NoSpacing"/>
                                  <w:jc w:val="right"/>
                                  <w:rPr>
                                    <w:color w:val="5B9BD5" w:themeColor="accent1"/>
                                    <w:sz w:val="28"/>
                                    <w:szCs w:val="28"/>
                                  </w:rPr>
                                </w:pPr>
                                <w:r>
                                  <w:rPr>
                                    <w:color w:val="5B9BD5" w:themeColor="accent1"/>
                                    <w:sz w:val="28"/>
                                    <w:szCs w:val="28"/>
                                  </w:rPr>
                                  <w:t xml:space="preserve"> © 2016 Mission Communications LLC.  All Rights Reserved</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AA4A09F" id="_x0000_t202" coordsize="21600,21600" o:spt="202" path="m0,0l0,21600,21600,21600,21600,0xe">
                    <v:stroke joinstyle="miter"/>
                    <v:path gradientshapeok="t" o:connecttype="rect"/>
                  </v:shapetype>
                  <v:shape id="Text_x0020_Box_x0020_153" o:spid="_x0000_s1027" type="#_x0000_t202" style="position:absolute;margin-left:0;margin-top:0;width:575.9pt;height:17.6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" filled="f" stroked="f" strokeweight=".5pt">
                    <v:textbox style="mso-fit-shape-to-text:t" inset="126pt,0,54pt,0">
                      <w:txbxContent>
                        <w:p w14:paraId="6BA9220B" w14:textId="0D36529E" w:rsidR="004B0928" w:rsidRPr="008E467C" w:rsidRDefault="004B0928" w:rsidP="008E467C">
                          <w:pPr>
                            <w:pStyle w:val="NoSpacing"/>
                            <w:jc w:val="right"/>
                            <w:rPr>
                              <w:color w:val="5B9BD5" w:themeColor="accent1"/>
                              <w:sz w:val="28"/>
                              <w:szCs w:val="28"/>
                            </w:rPr>
                          </w:pPr>
                          <w:r>
                            <w:rPr>
                              <w:color w:val="5B9BD5" w:themeColor="accent1"/>
                              <w:sz w:val="28"/>
                              <w:szCs w:val="28"/>
                            </w:rPr>
                            <w:t xml:space="preserve"> © 2016 Mission Communications LLC.  All Rights Reserved</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89B82C6" wp14:editId="40F4B06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BDEDB" w14:textId="0F23BDBD" w:rsidR="004B0928" w:rsidRDefault="009F38E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481B">
                                      <w:rPr>
                                        <w:caps/>
                                        <w:color w:val="5B9BD5" w:themeColor="accent1"/>
                                        <w:sz w:val="64"/>
                                        <w:szCs w:val="64"/>
                                      </w:rPr>
                                      <w:t>Mission Communications</w:t>
                                    </w:r>
                                    <w:r w:rsidR="008E481B">
                                      <w:rPr>
                                        <w:caps/>
                                        <w:color w:val="5B9BD5" w:themeColor="accent1"/>
                                        <w:sz w:val="64"/>
                                        <w:szCs w:val="64"/>
                                      </w:rPr>
                                      <w:br/>
                                      <w:t>OPC UA Server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AF14FE6" w14:textId="7581EF0B" w:rsidR="004B0928" w:rsidRDefault="004B0928">
                                    <w:pPr>
                                      <w:jc w:val="right"/>
                                      <w:rPr>
                                        <w:smallCaps/>
                                        <w:color w:val="404040" w:themeColor="text1" w:themeTint="BF"/>
                                        <w:sz w:val="36"/>
                                        <w:szCs w:val="36"/>
                                      </w:rPr>
                                    </w:pPr>
                                    <w:r>
                                      <w:rPr>
                                        <w:color w:val="404040" w:themeColor="text1" w:themeTint="BF"/>
                                        <w:sz w:val="36"/>
                                        <w:szCs w:val="36"/>
                                      </w:rPr>
                                      <w:t>User Manual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9B82C6" id="Text_x0020_Box_x0020_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bMoQ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" filled="f" stroked="f" strokeweight=".5pt">
                    <v:textbox inset="126pt,0,54pt,0">
                      <w:txbxContent>
                        <w:p w14:paraId="528BDEDB" w14:textId="0F23BDBD" w:rsidR="004B0928" w:rsidRDefault="009F38E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481B">
                                <w:rPr>
                                  <w:caps/>
                                  <w:color w:val="5B9BD5" w:themeColor="accent1"/>
                                  <w:sz w:val="64"/>
                                  <w:szCs w:val="64"/>
                                </w:rPr>
                                <w:t>Mission Communications</w:t>
                              </w:r>
                              <w:r w:rsidR="008E481B">
                                <w:rPr>
                                  <w:caps/>
                                  <w:color w:val="5B9BD5" w:themeColor="accent1"/>
                                  <w:sz w:val="64"/>
                                  <w:szCs w:val="64"/>
                                </w:rPr>
                                <w:br/>
                                <w:t>OPC UA Server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AF14FE6" w14:textId="7581EF0B" w:rsidR="004B0928" w:rsidRDefault="004B0928">
                              <w:pPr>
                                <w:jc w:val="right"/>
                                <w:rPr>
                                  <w:smallCaps/>
                                  <w:color w:val="404040" w:themeColor="text1" w:themeTint="BF"/>
                                  <w:sz w:val="36"/>
                                  <w:szCs w:val="36"/>
                                </w:rPr>
                              </w:pPr>
                              <w:r>
                                <w:rPr>
                                  <w:color w:val="404040" w:themeColor="text1" w:themeTint="BF"/>
                                  <w:sz w:val="36"/>
                                  <w:szCs w:val="36"/>
                                </w:rPr>
                                <w:t>User Manual</w:t>
                              </w:r>
                            </w:p>
                          </w:sdtContent>
                        </w:sdt>
                      </w:txbxContent>
                    </v:textbox>
                    <w10:wrap type="square" anchorx="page" anchory="page"/>
                  </v:shape>
                </w:pict>
              </mc:Fallback>
            </mc:AlternateContent>
          </w:r>
        </w:p>
        <w:p w14:paraId="62A2EDCD" w14:textId="062074C1" w:rsidR="009949A6" w:rsidRDefault="009949A6">
          <w:pPr>
            <w:rPr>
              <w:rFonts w:ascii="Arial Black" w:hAnsi="Arial Black"/>
              <w:b/>
              <w:bCs/>
              <w:iCs/>
              <w:kern w:val="28"/>
              <w:sz w:val="32"/>
              <w:szCs w:val="32"/>
              <w:lang w:eastAsia="x-none"/>
            </w:rPr>
          </w:pPr>
          <w:r>
            <w:rPr>
              <w:rFonts w:ascii="Arial Black" w:hAnsi="Arial Black"/>
              <w:iCs/>
            </w:rPr>
            <w:br w:type="page"/>
          </w:r>
        </w:p>
      </w:sdtContent>
    </w:sdt>
    <w:bookmarkStart w:id="1" w:name="OLE_LINK18" w:displacedByCustomXml="next"/>
    <w:bookmarkStart w:id="2" w:name="OLE_LINK19" w:displacedByCustomXml="next"/>
    <w:sdt>
      <w:sdtPr>
        <w:rPr>
          <w:rFonts w:asciiTheme="minorHAnsi" w:eastAsiaTheme="minorEastAsia" w:hAnsiTheme="minorHAnsi" w:cstheme="minorBidi"/>
          <w:b w:val="0"/>
          <w:bCs w:val="0"/>
          <w:smallCaps w:val="0"/>
          <w:color w:val="auto"/>
          <w:sz w:val="22"/>
          <w:szCs w:val="22"/>
        </w:rPr>
        <w:id w:val="1500390816"/>
        <w:docPartObj>
          <w:docPartGallery w:val="Table of Contents"/>
          <w:docPartUnique/>
        </w:docPartObj>
      </w:sdtPr>
      <w:sdtEndPr>
        <w:rPr>
          <w:noProof/>
        </w:rPr>
      </w:sdtEndPr>
      <w:sdtContent>
        <w:p w14:paraId="5D74D664" w14:textId="2A4B7AEB" w:rsidR="00A4662E" w:rsidRDefault="00A4662E">
          <w:pPr>
            <w:pStyle w:val="TOCHeading"/>
          </w:pPr>
          <w:r>
            <w:t>Table of Contents</w:t>
          </w:r>
        </w:p>
        <w:p w14:paraId="36B02B99" w14:textId="77777777" w:rsidR="00FF7F98" w:rsidRDefault="00A4662E">
          <w:pPr>
            <w:pStyle w:val="TOC1"/>
            <w:tabs>
              <w:tab w:val="left" w:pos="440"/>
              <w:tab w:val="right" w:leader="dot" w:pos="9350"/>
            </w:tabs>
            <w:rPr>
              <w:noProof/>
            </w:rPr>
          </w:pPr>
          <w:r>
            <w:fldChar w:fldCharType="begin"/>
          </w:r>
          <w:r>
            <w:instrText xml:space="preserve"> TOC \o "1-3" \h \z \u </w:instrText>
          </w:r>
          <w:r>
            <w:fldChar w:fldCharType="separate"/>
          </w:r>
          <w:hyperlink w:anchor="_Toc470012164" w:history="1">
            <w:r w:rsidR="00FF7F98" w:rsidRPr="00E95D39">
              <w:rPr>
                <w:rStyle w:val="Hyperlink"/>
                <w:rFonts w:ascii="Arial" w:hAnsi="Arial" w:cs="Arial"/>
                <w:noProof/>
              </w:rPr>
              <w:t>2</w:t>
            </w:r>
            <w:r w:rsidR="00FF7F98">
              <w:rPr>
                <w:noProof/>
              </w:rPr>
              <w:tab/>
            </w:r>
            <w:r w:rsidR="00FF7F98" w:rsidRPr="00E95D39">
              <w:rPr>
                <w:rStyle w:val="Hyperlink"/>
                <w:rFonts w:ascii="Arial" w:hAnsi="Arial" w:cs="Arial"/>
                <w:noProof/>
              </w:rPr>
              <w:t>Introduction</w:t>
            </w:r>
            <w:r w:rsidR="00FF7F98">
              <w:rPr>
                <w:noProof/>
                <w:webHidden/>
              </w:rPr>
              <w:tab/>
            </w:r>
            <w:r w:rsidR="00FF7F98">
              <w:rPr>
                <w:noProof/>
                <w:webHidden/>
              </w:rPr>
              <w:fldChar w:fldCharType="begin"/>
            </w:r>
            <w:r w:rsidR="00FF7F98">
              <w:rPr>
                <w:noProof/>
                <w:webHidden/>
              </w:rPr>
              <w:instrText xml:space="preserve"> PAGEREF _Toc470012164 \h </w:instrText>
            </w:r>
            <w:r w:rsidR="00FF7F98">
              <w:rPr>
                <w:noProof/>
                <w:webHidden/>
              </w:rPr>
            </w:r>
            <w:r w:rsidR="00FF7F98">
              <w:rPr>
                <w:noProof/>
                <w:webHidden/>
              </w:rPr>
              <w:fldChar w:fldCharType="separate"/>
            </w:r>
            <w:r w:rsidR="008E481B">
              <w:rPr>
                <w:noProof/>
                <w:webHidden/>
              </w:rPr>
              <w:t>2</w:t>
            </w:r>
            <w:r w:rsidR="00FF7F98">
              <w:rPr>
                <w:noProof/>
                <w:webHidden/>
              </w:rPr>
              <w:fldChar w:fldCharType="end"/>
            </w:r>
          </w:hyperlink>
        </w:p>
        <w:p w14:paraId="1F856500" w14:textId="77777777" w:rsidR="00FF7F98" w:rsidRDefault="009F38E7">
          <w:pPr>
            <w:pStyle w:val="TOC2"/>
            <w:tabs>
              <w:tab w:val="left" w:pos="880"/>
              <w:tab w:val="right" w:leader="dot" w:pos="9350"/>
            </w:tabs>
            <w:rPr>
              <w:noProof/>
            </w:rPr>
          </w:pPr>
          <w:hyperlink w:anchor="_Toc470012165" w:history="1">
            <w:r w:rsidR="00FF7F98" w:rsidRPr="00E95D39">
              <w:rPr>
                <w:rStyle w:val="Hyperlink"/>
                <w:rFonts w:ascii="Arial" w:hAnsi="Arial" w:cs="Arial"/>
                <w:noProof/>
              </w:rPr>
              <w:t>2.1</w:t>
            </w:r>
            <w:r w:rsidR="00FF7F98">
              <w:rPr>
                <w:noProof/>
              </w:rPr>
              <w:tab/>
            </w:r>
            <w:r w:rsidR="00FF7F98" w:rsidRPr="00E95D39">
              <w:rPr>
                <w:rStyle w:val="Hyperlink"/>
                <w:rFonts w:ascii="Arial" w:hAnsi="Arial" w:cs="Arial"/>
                <w:noProof/>
              </w:rPr>
              <w:t>Purpose</w:t>
            </w:r>
            <w:r w:rsidR="00FF7F98">
              <w:rPr>
                <w:noProof/>
                <w:webHidden/>
              </w:rPr>
              <w:tab/>
            </w:r>
            <w:r w:rsidR="00FF7F98">
              <w:rPr>
                <w:noProof/>
                <w:webHidden/>
              </w:rPr>
              <w:fldChar w:fldCharType="begin"/>
            </w:r>
            <w:r w:rsidR="00FF7F98">
              <w:rPr>
                <w:noProof/>
                <w:webHidden/>
              </w:rPr>
              <w:instrText xml:space="preserve"> PAGEREF _Toc470012165 \h </w:instrText>
            </w:r>
            <w:r w:rsidR="00FF7F98">
              <w:rPr>
                <w:noProof/>
                <w:webHidden/>
              </w:rPr>
            </w:r>
            <w:r w:rsidR="00FF7F98">
              <w:rPr>
                <w:noProof/>
                <w:webHidden/>
              </w:rPr>
              <w:fldChar w:fldCharType="separate"/>
            </w:r>
            <w:r w:rsidR="008E481B">
              <w:rPr>
                <w:noProof/>
                <w:webHidden/>
              </w:rPr>
              <w:t>2</w:t>
            </w:r>
            <w:r w:rsidR="00FF7F98">
              <w:rPr>
                <w:noProof/>
                <w:webHidden/>
              </w:rPr>
              <w:fldChar w:fldCharType="end"/>
            </w:r>
          </w:hyperlink>
        </w:p>
        <w:p w14:paraId="5B80715D" w14:textId="77777777" w:rsidR="00FF7F98" w:rsidRDefault="009F38E7">
          <w:pPr>
            <w:pStyle w:val="TOC2"/>
            <w:tabs>
              <w:tab w:val="left" w:pos="880"/>
              <w:tab w:val="right" w:leader="dot" w:pos="9350"/>
            </w:tabs>
            <w:rPr>
              <w:noProof/>
            </w:rPr>
          </w:pPr>
          <w:hyperlink w:anchor="_Toc470012166" w:history="1">
            <w:r w:rsidR="00FF7F98" w:rsidRPr="00E95D39">
              <w:rPr>
                <w:rStyle w:val="Hyperlink"/>
                <w:rFonts w:ascii="Arial" w:hAnsi="Arial" w:cs="Arial"/>
                <w:noProof/>
              </w:rPr>
              <w:t>2.2</w:t>
            </w:r>
            <w:r w:rsidR="00FF7F98">
              <w:rPr>
                <w:noProof/>
              </w:rPr>
              <w:tab/>
            </w:r>
            <w:r w:rsidR="00FF7F98" w:rsidRPr="00E95D39">
              <w:rPr>
                <w:rStyle w:val="Hyperlink"/>
                <w:rFonts w:ascii="Arial" w:hAnsi="Arial" w:cs="Arial"/>
                <w:noProof/>
              </w:rPr>
              <w:t>Overview</w:t>
            </w:r>
            <w:r w:rsidR="00FF7F98">
              <w:rPr>
                <w:noProof/>
                <w:webHidden/>
              </w:rPr>
              <w:tab/>
            </w:r>
            <w:r w:rsidR="00FF7F98">
              <w:rPr>
                <w:noProof/>
                <w:webHidden/>
              </w:rPr>
              <w:fldChar w:fldCharType="begin"/>
            </w:r>
            <w:r w:rsidR="00FF7F98">
              <w:rPr>
                <w:noProof/>
                <w:webHidden/>
              </w:rPr>
              <w:instrText xml:space="preserve"> PAGEREF _Toc470012166 \h </w:instrText>
            </w:r>
            <w:r w:rsidR="00FF7F98">
              <w:rPr>
                <w:noProof/>
                <w:webHidden/>
              </w:rPr>
            </w:r>
            <w:r w:rsidR="00FF7F98">
              <w:rPr>
                <w:noProof/>
                <w:webHidden/>
              </w:rPr>
              <w:fldChar w:fldCharType="separate"/>
            </w:r>
            <w:r w:rsidR="008E481B">
              <w:rPr>
                <w:noProof/>
                <w:webHidden/>
              </w:rPr>
              <w:t>2</w:t>
            </w:r>
            <w:r w:rsidR="00FF7F98">
              <w:rPr>
                <w:noProof/>
                <w:webHidden/>
              </w:rPr>
              <w:fldChar w:fldCharType="end"/>
            </w:r>
          </w:hyperlink>
        </w:p>
        <w:p w14:paraId="6989D7BF" w14:textId="77777777" w:rsidR="00FF7F98" w:rsidRDefault="009F38E7">
          <w:pPr>
            <w:pStyle w:val="TOC1"/>
            <w:tabs>
              <w:tab w:val="left" w:pos="440"/>
              <w:tab w:val="right" w:leader="dot" w:pos="9350"/>
            </w:tabs>
            <w:rPr>
              <w:noProof/>
            </w:rPr>
          </w:pPr>
          <w:hyperlink w:anchor="_Toc470012167" w:history="1">
            <w:r w:rsidR="00FF7F98" w:rsidRPr="00E95D39">
              <w:rPr>
                <w:rStyle w:val="Hyperlink"/>
                <w:rFonts w:ascii="Arial" w:hAnsi="Arial" w:cs="Arial"/>
                <w:noProof/>
              </w:rPr>
              <w:t>3</w:t>
            </w:r>
            <w:r w:rsidR="00FF7F98">
              <w:rPr>
                <w:noProof/>
              </w:rPr>
              <w:tab/>
            </w:r>
            <w:r w:rsidR="00FF7F98" w:rsidRPr="00E95D39">
              <w:rPr>
                <w:rStyle w:val="Hyperlink"/>
                <w:rFonts w:ascii="Arial" w:hAnsi="Arial" w:cs="Arial"/>
                <w:noProof/>
              </w:rPr>
              <w:t>Mission OPC UA Server</w:t>
            </w:r>
            <w:r w:rsidR="00FF7F98">
              <w:rPr>
                <w:noProof/>
                <w:webHidden/>
              </w:rPr>
              <w:tab/>
            </w:r>
            <w:r w:rsidR="00FF7F98">
              <w:rPr>
                <w:noProof/>
                <w:webHidden/>
              </w:rPr>
              <w:fldChar w:fldCharType="begin"/>
            </w:r>
            <w:r w:rsidR="00FF7F98">
              <w:rPr>
                <w:noProof/>
                <w:webHidden/>
              </w:rPr>
              <w:instrText xml:space="preserve"> PAGEREF _Toc470012167 \h </w:instrText>
            </w:r>
            <w:r w:rsidR="00FF7F98">
              <w:rPr>
                <w:noProof/>
                <w:webHidden/>
              </w:rPr>
            </w:r>
            <w:r w:rsidR="00FF7F98">
              <w:rPr>
                <w:noProof/>
                <w:webHidden/>
              </w:rPr>
              <w:fldChar w:fldCharType="separate"/>
            </w:r>
            <w:r w:rsidR="008E481B">
              <w:rPr>
                <w:noProof/>
                <w:webHidden/>
              </w:rPr>
              <w:t>3</w:t>
            </w:r>
            <w:r w:rsidR="00FF7F98">
              <w:rPr>
                <w:noProof/>
                <w:webHidden/>
              </w:rPr>
              <w:fldChar w:fldCharType="end"/>
            </w:r>
          </w:hyperlink>
        </w:p>
        <w:p w14:paraId="6826A7DB" w14:textId="77777777" w:rsidR="00FF7F98" w:rsidRDefault="009F38E7">
          <w:pPr>
            <w:pStyle w:val="TOC2"/>
            <w:tabs>
              <w:tab w:val="left" w:pos="880"/>
              <w:tab w:val="right" w:leader="dot" w:pos="9350"/>
            </w:tabs>
            <w:rPr>
              <w:noProof/>
            </w:rPr>
          </w:pPr>
          <w:hyperlink w:anchor="_Toc470012168" w:history="1">
            <w:r w:rsidR="00FF7F98" w:rsidRPr="00E95D39">
              <w:rPr>
                <w:rStyle w:val="Hyperlink"/>
                <w:rFonts w:ascii="Arial" w:hAnsi="Arial" w:cs="Arial"/>
                <w:noProof/>
              </w:rPr>
              <w:t>3.1</w:t>
            </w:r>
            <w:r w:rsidR="00FF7F98">
              <w:rPr>
                <w:noProof/>
              </w:rPr>
              <w:tab/>
            </w:r>
            <w:r w:rsidR="00FF7F98" w:rsidRPr="00E95D39">
              <w:rPr>
                <w:rStyle w:val="Hyperlink"/>
                <w:rFonts w:ascii="Arial" w:hAnsi="Arial" w:cs="Arial"/>
                <w:noProof/>
              </w:rPr>
              <w:t>Using Mission OPC UA Server</w:t>
            </w:r>
            <w:r w:rsidR="00FF7F98">
              <w:rPr>
                <w:noProof/>
                <w:webHidden/>
              </w:rPr>
              <w:tab/>
            </w:r>
            <w:r w:rsidR="00FF7F98">
              <w:rPr>
                <w:noProof/>
                <w:webHidden/>
              </w:rPr>
              <w:fldChar w:fldCharType="begin"/>
            </w:r>
            <w:r w:rsidR="00FF7F98">
              <w:rPr>
                <w:noProof/>
                <w:webHidden/>
              </w:rPr>
              <w:instrText xml:space="preserve"> PAGEREF _Toc470012168 \h </w:instrText>
            </w:r>
            <w:r w:rsidR="00FF7F98">
              <w:rPr>
                <w:noProof/>
                <w:webHidden/>
              </w:rPr>
            </w:r>
            <w:r w:rsidR="00FF7F98">
              <w:rPr>
                <w:noProof/>
                <w:webHidden/>
              </w:rPr>
              <w:fldChar w:fldCharType="separate"/>
            </w:r>
            <w:r w:rsidR="008E481B">
              <w:rPr>
                <w:noProof/>
                <w:webHidden/>
              </w:rPr>
              <w:t>3</w:t>
            </w:r>
            <w:r w:rsidR="00FF7F98">
              <w:rPr>
                <w:noProof/>
                <w:webHidden/>
              </w:rPr>
              <w:fldChar w:fldCharType="end"/>
            </w:r>
          </w:hyperlink>
        </w:p>
        <w:p w14:paraId="2E0264DC" w14:textId="77777777" w:rsidR="00FF7F98" w:rsidRDefault="009F38E7">
          <w:pPr>
            <w:pStyle w:val="TOC3"/>
            <w:tabs>
              <w:tab w:val="left" w:pos="1320"/>
              <w:tab w:val="right" w:leader="dot" w:pos="9350"/>
            </w:tabs>
            <w:rPr>
              <w:noProof/>
            </w:rPr>
          </w:pPr>
          <w:hyperlink w:anchor="_Toc470012169" w:history="1">
            <w:r w:rsidR="00FF7F98" w:rsidRPr="00E95D39">
              <w:rPr>
                <w:rStyle w:val="Hyperlink"/>
                <w:rFonts w:ascii="Arial" w:hAnsi="Arial" w:cs="Arial"/>
                <w:noProof/>
              </w:rPr>
              <w:t>3.1.1</w:t>
            </w:r>
            <w:r w:rsidR="00FF7F98">
              <w:rPr>
                <w:noProof/>
              </w:rPr>
              <w:tab/>
            </w:r>
            <w:r w:rsidR="00FF7F98" w:rsidRPr="00E95D39">
              <w:rPr>
                <w:rStyle w:val="Hyperlink"/>
                <w:rFonts w:ascii="Arial" w:hAnsi="Arial" w:cs="Arial"/>
                <w:noProof/>
              </w:rPr>
              <w:t>Requirements for a Data Linkage</w:t>
            </w:r>
            <w:r w:rsidR="00FF7F98">
              <w:rPr>
                <w:noProof/>
                <w:webHidden/>
              </w:rPr>
              <w:tab/>
            </w:r>
            <w:r w:rsidR="00FF7F98">
              <w:rPr>
                <w:noProof/>
                <w:webHidden/>
              </w:rPr>
              <w:fldChar w:fldCharType="begin"/>
            </w:r>
            <w:r w:rsidR="00FF7F98">
              <w:rPr>
                <w:noProof/>
                <w:webHidden/>
              </w:rPr>
              <w:instrText xml:space="preserve"> PAGEREF _Toc470012169 \h </w:instrText>
            </w:r>
            <w:r w:rsidR="00FF7F98">
              <w:rPr>
                <w:noProof/>
                <w:webHidden/>
              </w:rPr>
            </w:r>
            <w:r w:rsidR="00FF7F98">
              <w:rPr>
                <w:noProof/>
                <w:webHidden/>
              </w:rPr>
              <w:fldChar w:fldCharType="separate"/>
            </w:r>
            <w:r w:rsidR="008E481B">
              <w:rPr>
                <w:noProof/>
                <w:webHidden/>
              </w:rPr>
              <w:t>3</w:t>
            </w:r>
            <w:r w:rsidR="00FF7F98">
              <w:rPr>
                <w:noProof/>
                <w:webHidden/>
              </w:rPr>
              <w:fldChar w:fldCharType="end"/>
            </w:r>
          </w:hyperlink>
        </w:p>
        <w:p w14:paraId="2CE41FC5" w14:textId="77777777" w:rsidR="00FF7F98" w:rsidRDefault="009F38E7">
          <w:pPr>
            <w:pStyle w:val="TOC3"/>
            <w:tabs>
              <w:tab w:val="left" w:pos="1320"/>
              <w:tab w:val="right" w:leader="dot" w:pos="9350"/>
            </w:tabs>
            <w:rPr>
              <w:noProof/>
            </w:rPr>
          </w:pPr>
          <w:hyperlink w:anchor="_Toc470012170" w:history="1">
            <w:r w:rsidR="00FF7F98" w:rsidRPr="00E95D39">
              <w:rPr>
                <w:rStyle w:val="Hyperlink"/>
                <w:rFonts w:ascii="Arial" w:hAnsi="Arial" w:cs="Arial"/>
                <w:noProof/>
              </w:rPr>
              <w:t>3.1.2</w:t>
            </w:r>
            <w:r w:rsidR="00FF7F98">
              <w:rPr>
                <w:noProof/>
              </w:rPr>
              <w:tab/>
            </w:r>
            <w:r w:rsidR="00FF7F98" w:rsidRPr="00E95D39">
              <w:rPr>
                <w:rStyle w:val="Hyperlink"/>
                <w:rFonts w:ascii="Arial" w:hAnsi="Arial" w:cs="Arial"/>
                <w:noProof/>
              </w:rPr>
              <w:t>Connecting to Mission OPC UA Server</w:t>
            </w:r>
            <w:r w:rsidR="00FF7F98">
              <w:rPr>
                <w:noProof/>
                <w:webHidden/>
              </w:rPr>
              <w:tab/>
            </w:r>
            <w:r w:rsidR="00FF7F98">
              <w:rPr>
                <w:noProof/>
                <w:webHidden/>
              </w:rPr>
              <w:fldChar w:fldCharType="begin"/>
            </w:r>
            <w:r w:rsidR="00FF7F98">
              <w:rPr>
                <w:noProof/>
                <w:webHidden/>
              </w:rPr>
              <w:instrText xml:space="preserve"> PAGEREF _Toc470012170 \h </w:instrText>
            </w:r>
            <w:r w:rsidR="00FF7F98">
              <w:rPr>
                <w:noProof/>
                <w:webHidden/>
              </w:rPr>
            </w:r>
            <w:r w:rsidR="00FF7F98">
              <w:rPr>
                <w:noProof/>
                <w:webHidden/>
              </w:rPr>
              <w:fldChar w:fldCharType="separate"/>
            </w:r>
            <w:r w:rsidR="008E481B">
              <w:rPr>
                <w:noProof/>
                <w:webHidden/>
              </w:rPr>
              <w:t>3</w:t>
            </w:r>
            <w:r w:rsidR="00FF7F98">
              <w:rPr>
                <w:noProof/>
                <w:webHidden/>
              </w:rPr>
              <w:fldChar w:fldCharType="end"/>
            </w:r>
          </w:hyperlink>
        </w:p>
        <w:p w14:paraId="46A385DC" w14:textId="77777777" w:rsidR="00FF7F98" w:rsidRDefault="009F38E7">
          <w:pPr>
            <w:pStyle w:val="TOC3"/>
            <w:tabs>
              <w:tab w:val="left" w:pos="1320"/>
              <w:tab w:val="right" w:leader="dot" w:pos="9350"/>
            </w:tabs>
            <w:rPr>
              <w:noProof/>
            </w:rPr>
          </w:pPr>
          <w:hyperlink w:anchor="_Toc470012171" w:history="1">
            <w:r w:rsidR="00FF7F98" w:rsidRPr="00E95D39">
              <w:rPr>
                <w:rStyle w:val="Hyperlink"/>
                <w:rFonts w:ascii="Arial" w:hAnsi="Arial" w:cs="Arial"/>
                <w:noProof/>
              </w:rPr>
              <w:t>3.1.3</w:t>
            </w:r>
            <w:r w:rsidR="00FF7F98">
              <w:rPr>
                <w:noProof/>
              </w:rPr>
              <w:tab/>
            </w:r>
            <w:r w:rsidR="00FF7F98" w:rsidRPr="00E95D39">
              <w:rPr>
                <w:rStyle w:val="Hyperlink"/>
                <w:rFonts w:ascii="Arial" w:hAnsi="Arial" w:cs="Arial"/>
                <w:noProof/>
              </w:rPr>
              <w:t>OPC UA Client</w:t>
            </w:r>
            <w:r w:rsidR="00FF7F98">
              <w:rPr>
                <w:noProof/>
                <w:webHidden/>
              </w:rPr>
              <w:tab/>
            </w:r>
            <w:r w:rsidR="00FF7F98">
              <w:rPr>
                <w:noProof/>
                <w:webHidden/>
              </w:rPr>
              <w:fldChar w:fldCharType="begin"/>
            </w:r>
            <w:r w:rsidR="00FF7F98">
              <w:rPr>
                <w:noProof/>
                <w:webHidden/>
              </w:rPr>
              <w:instrText xml:space="preserve"> PAGEREF _Toc470012171 \h </w:instrText>
            </w:r>
            <w:r w:rsidR="00FF7F98">
              <w:rPr>
                <w:noProof/>
                <w:webHidden/>
              </w:rPr>
            </w:r>
            <w:r w:rsidR="00FF7F98">
              <w:rPr>
                <w:noProof/>
                <w:webHidden/>
              </w:rPr>
              <w:fldChar w:fldCharType="separate"/>
            </w:r>
            <w:r w:rsidR="008E481B">
              <w:rPr>
                <w:noProof/>
                <w:webHidden/>
              </w:rPr>
              <w:t>4</w:t>
            </w:r>
            <w:r w:rsidR="00FF7F98">
              <w:rPr>
                <w:noProof/>
                <w:webHidden/>
              </w:rPr>
              <w:fldChar w:fldCharType="end"/>
            </w:r>
          </w:hyperlink>
        </w:p>
        <w:p w14:paraId="0A5312BB" w14:textId="77777777" w:rsidR="00FF7F98" w:rsidRDefault="009F38E7">
          <w:pPr>
            <w:pStyle w:val="TOC3"/>
            <w:tabs>
              <w:tab w:val="left" w:pos="1320"/>
              <w:tab w:val="right" w:leader="dot" w:pos="9350"/>
            </w:tabs>
            <w:rPr>
              <w:noProof/>
            </w:rPr>
          </w:pPr>
          <w:hyperlink w:anchor="_Toc470012172" w:history="1">
            <w:r w:rsidR="00FF7F98" w:rsidRPr="00E95D39">
              <w:rPr>
                <w:rStyle w:val="Hyperlink"/>
                <w:rFonts w:ascii="Arial" w:hAnsi="Arial" w:cs="Arial"/>
                <w:noProof/>
              </w:rPr>
              <w:t>3.1.4</w:t>
            </w:r>
            <w:r w:rsidR="00FF7F98">
              <w:rPr>
                <w:noProof/>
              </w:rPr>
              <w:tab/>
            </w:r>
            <w:r w:rsidR="00FF7F98" w:rsidRPr="00E95D39">
              <w:rPr>
                <w:rStyle w:val="Hyperlink"/>
                <w:rFonts w:ascii="Arial" w:hAnsi="Arial" w:cs="Arial"/>
                <w:noProof/>
              </w:rPr>
              <w:t>UA Proxy</w:t>
            </w:r>
            <w:r w:rsidR="00FF7F98">
              <w:rPr>
                <w:noProof/>
                <w:webHidden/>
              </w:rPr>
              <w:tab/>
            </w:r>
            <w:r w:rsidR="00FF7F98">
              <w:rPr>
                <w:noProof/>
                <w:webHidden/>
              </w:rPr>
              <w:fldChar w:fldCharType="begin"/>
            </w:r>
            <w:r w:rsidR="00FF7F98">
              <w:rPr>
                <w:noProof/>
                <w:webHidden/>
              </w:rPr>
              <w:instrText xml:space="preserve"> PAGEREF _Toc470012172 \h </w:instrText>
            </w:r>
            <w:r w:rsidR="00FF7F98">
              <w:rPr>
                <w:noProof/>
                <w:webHidden/>
              </w:rPr>
            </w:r>
            <w:r w:rsidR="00FF7F98">
              <w:rPr>
                <w:noProof/>
                <w:webHidden/>
              </w:rPr>
              <w:fldChar w:fldCharType="separate"/>
            </w:r>
            <w:r w:rsidR="008E481B">
              <w:rPr>
                <w:noProof/>
                <w:webHidden/>
              </w:rPr>
              <w:t>4</w:t>
            </w:r>
            <w:r w:rsidR="00FF7F98">
              <w:rPr>
                <w:noProof/>
                <w:webHidden/>
              </w:rPr>
              <w:fldChar w:fldCharType="end"/>
            </w:r>
          </w:hyperlink>
        </w:p>
        <w:p w14:paraId="30024030" w14:textId="77777777" w:rsidR="00FF7F98" w:rsidRDefault="009F38E7">
          <w:pPr>
            <w:pStyle w:val="TOC3"/>
            <w:tabs>
              <w:tab w:val="left" w:pos="1320"/>
              <w:tab w:val="right" w:leader="dot" w:pos="9350"/>
            </w:tabs>
            <w:rPr>
              <w:noProof/>
            </w:rPr>
          </w:pPr>
          <w:hyperlink w:anchor="_Toc470012173" w:history="1">
            <w:r w:rsidR="00FF7F98" w:rsidRPr="00E95D39">
              <w:rPr>
                <w:rStyle w:val="Hyperlink"/>
                <w:rFonts w:ascii="Arial" w:hAnsi="Arial" w:cs="Arial"/>
                <w:noProof/>
              </w:rPr>
              <w:t>3.1.5</w:t>
            </w:r>
            <w:r w:rsidR="00FF7F98">
              <w:rPr>
                <w:noProof/>
              </w:rPr>
              <w:tab/>
            </w:r>
            <w:r w:rsidR="00FF7F98" w:rsidRPr="00E95D39">
              <w:rPr>
                <w:rStyle w:val="Hyperlink"/>
                <w:rFonts w:ascii="Arial" w:hAnsi="Arial" w:cs="Arial"/>
                <w:noProof/>
              </w:rPr>
              <w:t>Server Endpoints</w:t>
            </w:r>
            <w:r w:rsidR="00FF7F98">
              <w:rPr>
                <w:noProof/>
                <w:webHidden/>
              </w:rPr>
              <w:tab/>
            </w:r>
            <w:r w:rsidR="00FF7F98">
              <w:rPr>
                <w:noProof/>
                <w:webHidden/>
              </w:rPr>
              <w:fldChar w:fldCharType="begin"/>
            </w:r>
            <w:r w:rsidR="00FF7F98">
              <w:rPr>
                <w:noProof/>
                <w:webHidden/>
              </w:rPr>
              <w:instrText xml:space="preserve"> PAGEREF _Toc470012173 \h </w:instrText>
            </w:r>
            <w:r w:rsidR="00FF7F98">
              <w:rPr>
                <w:noProof/>
                <w:webHidden/>
              </w:rPr>
            </w:r>
            <w:r w:rsidR="00FF7F98">
              <w:rPr>
                <w:noProof/>
                <w:webHidden/>
              </w:rPr>
              <w:fldChar w:fldCharType="separate"/>
            </w:r>
            <w:r w:rsidR="008E481B">
              <w:rPr>
                <w:noProof/>
                <w:webHidden/>
              </w:rPr>
              <w:t>4</w:t>
            </w:r>
            <w:r w:rsidR="00FF7F98">
              <w:rPr>
                <w:noProof/>
                <w:webHidden/>
              </w:rPr>
              <w:fldChar w:fldCharType="end"/>
            </w:r>
          </w:hyperlink>
        </w:p>
        <w:p w14:paraId="61654A60" w14:textId="77777777" w:rsidR="00FF7F98" w:rsidRDefault="009F38E7">
          <w:pPr>
            <w:pStyle w:val="TOC3"/>
            <w:tabs>
              <w:tab w:val="left" w:pos="1320"/>
              <w:tab w:val="right" w:leader="dot" w:pos="9350"/>
            </w:tabs>
            <w:rPr>
              <w:noProof/>
            </w:rPr>
          </w:pPr>
          <w:hyperlink w:anchor="_Toc470012174" w:history="1">
            <w:r w:rsidR="00FF7F98" w:rsidRPr="00E95D39">
              <w:rPr>
                <w:rStyle w:val="Hyperlink"/>
                <w:rFonts w:ascii="Arial" w:hAnsi="Arial" w:cs="Arial"/>
                <w:noProof/>
              </w:rPr>
              <w:t>3.1.6</w:t>
            </w:r>
            <w:r w:rsidR="00FF7F98">
              <w:rPr>
                <w:noProof/>
              </w:rPr>
              <w:tab/>
            </w:r>
            <w:r w:rsidR="00FF7F98" w:rsidRPr="00E95D39">
              <w:rPr>
                <w:rStyle w:val="Hyperlink"/>
                <w:rFonts w:ascii="Arial" w:hAnsi="Arial" w:cs="Arial"/>
                <w:noProof/>
              </w:rPr>
              <w:t>Local Discovery Server</w:t>
            </w:r>
            <w:r w:rsidR="00FF7F98">
              <w:rPr>
                <w:noProof/>
                <w:webHidden/>
              </w:rPr>
              <w:tab/>
            </w:r>
            <w:r w:rsidR="00FF7F98">
              <w:rPr>
                <w:noProof/>
                <w:webHidden/>
              </w:rPr>
              <w:fldChar w:fldCharType="begin"/>
            </w:r>
            <w:r w:rsidR="00FF7F98">
              <w:rPr>
                <w:noProof/>
                <w:webHidden/>
              </w:rPr>
              <w:instrText xml:space="preserve"> PAGEREF _Toc470012174 \h </w:instrText>
            </w:r>
            <w:r w:rsidR="00FF7F98">
              <w:rPr>
                <w:noProof/>
                <w:webHidden/>
              </w:rPr>
            </w:r>
            <w:r w:rsidR="00FF7F98">
              <w:rPr>
                <w:noProof/>
                <w:webHidden/>
              </w:rPr>
              <w:fldChar w:fldCharType="separate"/>
            </w:r>
            <w:r w:rsidR="008E481B">
              <w:rPr>
                <w:noProof/>
                <w:webHidden/>
              </w:rPr>
              <w:t>5</w:t>
            </w:r>
            <w:r w:rsidR="00FF7F98">
              <w:rPr>
                <w:noProof/>
                <w:webHidden/>
              </w:rPr>
              <w:fldChar w:fldCharType="end"/>
            </w:r>
          </w:hyperlink>
        </w:p>
        <w:p w14:paraId="05E33605" w14:textId="77777777" w:rsidR="00FF7F98" w:rsidRDefault="009F38E7">
          <w:pPr>
            <w:pStyle w:val="TOC3"/>
            <w:tabs>
              <w:tab w:val="left" w:pos="1320"/>
              <w:tab w:val="right" w:leader="dot" w:pos="9350"/>
            </w:tabs>
            <w:rPr>
              <w:noProof/>
            </w:rPr>
          </w:pPr>
          <w:hyperlink w:anchor="_Toc470012175" w:history="1">
            <w:r w:rsidR="00FF7F98" w:rsidRPr="00E95D39">
              <w:rPr>
                <w:rStyle w:val="Hyperlink"/>
                <w:rFonts w:ascii="Arial" w:hAnsi="Arial" w:cs="Arial"/>
                <w:noProof/>
              </w:rPr>
              <w:t>3.1.7</w:t>
            </w:r>
            <w:r w:rsidR="00FF7F98">
              <w:rPr>
                <w:noProof/>
              </w:rPr>
              <w:tab/>
            </w:r>
            <w:r w:rsidR="00FF7F98" w:rsidRPr="00E95D39">
              <w:rPr>
                <w:rStyle w:val="Hyperlink"/>
                <w:rFonts w:ascii="Arial" w:hAnsi="Arial" w:cs="Arial"/>
                <w:noProof/>
              </w:rPr>
              <w:t>Testing or Troubleshooting OPC UA Connection</w:t>
            </w:r>
            <w:r w:rsidR="00FF7F98">
              <w:rPr>
                <w:noProof/>
                <w:webHidden/>
              </w:rPr>
              <w:tab/>
            </w:r>
            <w:r w:rsidR="00FF7F98">
              <w:rPr>
                <w:noProof/>
                <w:webHidden/>
              </w:rPr>
              <w:fldChar w:fldCharType="begin"/>
            </w:r>
            <w:r w:rsidR="00FF7F98">
              <w:rPr>
                <w:noProof/>
                <w:webHidden/>
              </w:rPr>
              <w:instrText xml:space="preserve"> PAGEREF _Toc470012175 \h </w:instrText>
            </w:r>
            <w:r w:rsidR="00FF7F98">
              <w:rPr>
                <w:noProof/>
                <w:webHidden/>
              </w:rPr>
            </w:r>
            <w:r w:rsidR="00FF7F98">
              <w:rPr>
                <w:noProof/>
                <w:webHidden/>
              </w:rPr>
              <w:fldChar w:fldCharType="separate"/>
            </w:r>
            <w:r w:rsidR="008E481B">
              <w:rPr>
                <w:noProof/>
                <w:webHidden/>
              </w:rPr>
              <w:t>5</w:t>
            </w:r>
            <w:r w:rsidR="00FF7F98">
              <w:rPr>
                <w:noProof/>
                <w:webHidden/>
              </w:rPr>
              <w:fldChar w:fldCharType="end"/>
            </w:r>
          </w:hyperlink>
        </w:p>
        <w:p w14:paraId="789C1BEE" w14:textId="77777777" w:rsidR="00FF7F98" w:rsidRDefault="009F38E7">
          <w:pPr>
            <w:pStyle w:val="TOC2"/>
            <w:tabs>
              <w:tab w:val="left" w:pos="880"/>
              <w:tab w:val="right" w:leader="dot" w:pos="9350"/>
            </w:tabs>
            <w:rPr>
              <w:noProof/>
            </w:rPr>
          </w:pPr>
          <w:hyperlink w:anchor="_Toc470012176" w:history="1">
            <w:r w:rsidR="00FF7F98" w:rsidRPr="00E95D39">
              <w:rPr>
                <w:rStyle w:val="Hyperlink"/>
                <w:rFonts w:ascii="Arial" w:hAnsi="Arial" w:cs="Arial"/>
                <w:noProof/>
              </w:rPr>
              <w:t>3.2</w:t>
            </w:r>
            <w:r w:rsidR="00FF7F98">
              <w:rPr>
                <w:noProof/>
              </w:rPr>
              <w:tab/>
            </w:r>
            <w:r w:rsidR="00FF7F98" w:rsidRPr="00E95D39">
              <w:rPr>
                <w:rStyle w:val="Hyperlink"/>
                <w:rFonts w:ascii="Arial" w:hAnsi="Arial" w:cs="Arial"/>
                <w:noProof/>
              </w:rPr>
              <w:t>Security</w:t>
            </w:r>
            <w:r w:rsidR="00FF7F98">
              <w:rPr>
                <w:noProof/>
                <w:webHidden/>
              </w:rPr>
              <w:tab/>
            </w:r>
            <w:r w:rsidR="00FF7F98">
              <w:rPr>
                <w:noProof/>
                <w:webHidden/>
              </w:rPr>
              <w:fldChar w:fldCharType="begin"/>
            </w:r>
            <w:r w:rsidR="00FF7F98">
              <w:rPr>
                <w:noProof/>
                <w:webHidden/>
              </w:rPr>
              <w:instrText xml:space="preserve"> PAGEREF _Toc470012176 \h </w:instrText>
            </w:r>
            <w:r w:rsidR="00FF7F98">
              <w:rPr>
                <w:noProof/>
                <w:webHidden/>
              </w:rPr>
            </w:r>
            <w:r w:rsidR="00FF7F98">
              <w:rPr>
                <w:noProof/>
                <w:webHidden/>
              </w:rPr>
              <w:fldChar w:fldCharType="separate"/>
            </w:r>
            <w:r w:rsidR="008E481B">
              <w:rPr>
                <w:noProof/>
                <w:webHidden/>
              </w:rPr>
              <w:t>5</w:t>
            </w:r>
            <w:r w:rsidR="00FF7F98">
              <w:rPr>
                <w:noProof/>
                <w:webHidden/>
              </w:rPr>
              <w:fldChar w:fldCharType="end"/>
            </w:r>
          </w:hyperlink>
        </w:p>
        <w:p w14:paraId="17E8698E" w14:textId="77777777" w:rsidR="00FF7F98" w:rsidRDefault="009F38E7">
          <w:pPr>
            <w:pStyle w:val="TOC3"/>
            <w:tabs>
              <w:tab w:val="left" w:pos="1320"/>
              <w:tab w:val="right" w:leader="dot" w:pos="9350"/>
            </w:tabs>
            <w:rPr>
              <w:noProof/>
            </w:rPr>
          </w:pPr>
          <w:hyperlink w:anchor="_Toc470012177" w:history="1">
            <w:r w:rsidR="00FF7F98" w:rsidRPr="00E95D39">
              <w:rPr>
                <w:rStyle w:val="Hyperlink"/>
                <w:rFonts w:ascii="Arial" w:hAnsi="Arial" w:cs="Arial"/>
                <w:noProof/>
              </w:rPr>
              <w:t>3.2.1</w:t>
            </w:r>
            <w:r w:rsidR="00FF7F98">
              <w:rPr>
                <w:noProof/>
              </w:rPr>
              <w:tab/>
            </w:r>
            <w:r w:rsidR="00FF7F98" w:rsidRPr="00E95D39">
              <w:rPr>
                <w:rStyle w:val="Hyperlink"/>
                <w:rFonts w:ascii="Arial" w:hAnsi="Arial" w:cs="Arial"/>
                <w:noProof/>
              </w:rPr>
              <w:t>Security Policy</w:t>
            </w:r>
            <w:r w:rsidR="00FF7F98">
              <w:rPr>
                <w:noProof/>
                <w:webHidden/>
              </w:rPr>
              <w:tab/>
            </w:r>
            <w:r w:rsidR="00FF7F98">
              <w:rPr>
                <w:noProof/>
                <w:webHidden/>
              </w:rPr>
              <w:fldChar w:fldCharType="begin"/>
            </w:r>
            <w:r w:rsidR="00FF7F98">
              <w:rPr>
                <w:noProof/>
                <w:webHidden/>
              </w:rPr>
              <w:instrText xml:space="preserve"> PAGEREF _Toc470012177 \h </w:instrText>
            </w:r>
            <w:r w:rsidR="00FF7F98">
              <w:rPr>
                <w:noProof/>
                <w:webHidden/>
              </w:rPr>
            </w:r>
            <w:r w:rsidR="00FF7F98">
              <w:rPr>
                <w:noProof/>
                <w:webHidden/>
              </w:rPr>
              <w:fldChar w:fldCharType="separate"/>
            </w:r>
            <w:r w:rsidR="008E481B">
              <w:rPr>
                <w:noProof/>
                <w:webHidden/>
              </w:rPr>
              <w:t>6</w:t>
            </w:r>
            <w:r w:rsidR="00FF7F98">
              <w:rPr>
                <w:noProof/>
                <w:webHidden/>
              </w:rPr>
              <w:fldChar w:fldCharType="end"/>
            </w:r>
          </w:hyperlink>
        </w:p>
        <w:p w14:paraId="4A263C3C" w14:textId="77777777" w:rsidR="00FF7F98" w:rsidRDefault="009F38E7">
          <w:pPr>
            <w:pStyle w:val="TOC3"/>
            <w:tabs>
              <w:tab w:val="left" w:pos="1320"/>
              <w:tab w:val="right" w:leader="dot" w:pos="9350"/>
            </w:tabs>
            <w:rPr>
              <w:noProof/>
            </w:rPr>
          </w:pPr>
          <w:hyperlink w:anchor="_Toc470012178" w:history="1">
            <w:r w:rsidR="00FF7F98" w:rsidRPr="00E95D39">
              <w:rPr>
                <w:rStyle w:val="Hyperlink"/>
                <w:rFonts w:ascii="Arial" w:hAnsi="Arial" w:cs="Arial"/>
                <w:noProof/>
              </w:rPr>
              <w:t>3.2.2</w:t>
            </w:r>
            <w:r w:rsidR="00FF7F98">
              <w:rPr>
                <w:noProof/>
              </w:rPr>
              <w:tab/>
            </w:r>
            <w:r w:rsidR="00FF7F98" w:rsidRPr="00E95D39">
              <w:rPr>
                <w:rStyle w:val="Hyperlink"/>
                <w:rFonts w:ascii="Arial" w:hAnsi="Arial" w:cs="Arial"/>
                <w:noProof/>
              </w:rPr>
              <w:t>Message Security Modes</w:t>
            </w:r>
            <w:r w:rsidR="00FF7F98">
              <w:rPr>
                <w:noProof/>
                <w:webHidden/>
              </w:rPr>
              <w:tab/>
            </w:r>
            <w:r w:rsidR="00FF7F98">
              <w:rPr>
                <w:noProof/>
                <w:webHidden/>
              </w:rPr>
              <w:fldChar w:fldCharType="begin"/>
            </w:r>
            <w:r w:rsidR="00FF7F98">
              <w:rPr>
                <w:noProof/>
                <w:webHidden/>
              </w:rPr>
              <w:instrText xml:space="preserve"> PAGEREF _Toc470012178 \h </w:instrText>
            </w:r>
            <w:r w:rsidR="00FF7F98">
              <w:rPr>
                <w:noProof/>
                <w:webHidden/>
              </w:rPr>
            </w:r>
            <w:r w:rsidR="00FF7F98">
              <w:rPr>
                <w:noProof/>
                <w:webHidden/>
              </w:rPr>
              <w:fldChar w:fldCharType="separate"/>
            </w:r>
            <w:r w:rsidR="008E481B">
              <w:rPr>
                <w:noProof/>
                <w:webHidden/>
              </w:rPr>
              <w:t>6</w:t>
            </w:r>
            <w:r w:rsidR="00FF7F98">
              <w:rPr>
                <w:noProof/>
                <w:webHidden/>
              </w:rPr>
              <w:fldChar w:fldCharType="end"/>
            </w:r>
          </w:hyperlink>
        </w:p>
        <w:p w14:paraId="37E1A6DC" w14:textId="77777777" w:rsidR="00FF7F98" w:rsidRDefault="009F38E7">
          <w:pPr>
            <w:pStyle w:val="TOC3"/>
            <w:tabs>
              <w:tab w:val="left" w:pos="1320"/>
              <w:tab w:val="right" w:leader="dot" w:pos="9350"/>
            </w:tabs>
            <w:rPr>
              <w:noProof/>
            </w:rPr>
          </w:pPr>
          <w:hyperlink w:anchor="_Toc470012179" w:history="1">
            <w:r w:rsidR="00FF7F98" w:rsidRPr="00E95D39">
              <w:rPr>
                <w:rStyle w:val="Hyperlink"/>
                <w:rFonts w:ascii="Arial" w:hAnsi="Arial" w:cs="Arial"/>
                <w:noProof/>
              </w:rPr>
              <w:t>3.2.3</w:t>
            </w:r>
            <w:r w:rsidR="00FF7F98">
              <w:rPr>
                <w:noProof/>
              </w:rPr>
              <w:tab/>
            </w:r>
            <w:r w:rsidR="00FF7F98" w:rsidRPr="00E95D39">
              <w:rPr>
                <w:rStyle w:val="Hyperlink"/>
                <w:rFonts w:ascii="Arial" w:hAnsi="Arial" w:cs="Arial"/>
                <w:noProof/>
              </w:rPr>
              <w:t>User Token Type</w:t>
            </w:r>
            <w:r w:rsidR="00FF7F98">
              <w:rPr>
                <w:noProof/>
                <w:webHidden/>
              </w:rPr>
              <w:tab/>
            </w:r>
            <w:r w:rsidR="00FF7F98">
              <w:rPr>
                <w:noProof/>
                <w:webHidden/>
              </w:rPr>
              <w:fldChar w:fldCharType="begin"/>
            </w:r>
            <w:r w:rsidR="00FF7F98">
              <w:rPr>
                <w:noProof/>
                <w:webHidden/>
              </w:rPr>
              <w:instrText xml:space="preserve"> PAGEREF _Toc470012179 \h </w:instrText>
            </w:r>
            <w:r w:rsidR="00FF7F98">
              <w:rPr>
                <w:noProof/>
                <w:webHidden/>
              </w:rPr>
            </w:r>
            <w:r w:rsidR="00FF7F98">
              <w:rPr>
                <w:noProof/>
                <w:webHidden/>
              </w:rPr>
              <w:fldChar w:fldCharType="separate"/>
            </w:r>
            <w:r w:rsidR="008E481B">
              <w:rPr>
                <w:noProof/>
                <w:webHidden/>
              </w:rPr>
              <w:t>7</w:t>
            </w:r>
            <w:r w:rsidR="00FF7F98">
              <w:rPr>
                <w:noProof/>
                <w:webHidden/>
              </w:rPr>
              <w:fldChar w:fldCharType="end"/>
            </w:r>
          </w:hyperlink>
        </w:p>
        <w:p w14:paraId="66CB1053" w14:textId="77777777" w:rsidR="00FF7F98" w:rsidRDefault="009F38E7">
          <w:pPr>
            <w:pStyle w:val="TOC3"/>
            <w:tabs>
              <w:tab w:val="left" w:pos="1320"/>
              <w:tab w:val="right" w:leader="dot" w:pos="9350"/>
            </w:tabs>
            <w:rPr>
              <w:noProof/>
            </w:rPr>
          </w:pPr>
          <w:hyperlink w:anchor="_Toc470012180" w:history="1">
            <w:r w:rsidR="00FF7F98" w:rsidRPr="00E95D39">
              <w:rPr>
                <w:rStyle w:val="Hyperlink"/>
                <w:rFonts w:ascii="Arial" w:hAnsi="Arial" w:cs="Arial"/>
                <w:noProof/>
              </w:rPr>
              <w:t>3.2.4</w:t>
            </w:r>
            <w:r w:rsidR="00FF7F98">
              <w:rPr>
                <w:noProof/>
              </w:rPr>
              <w:tab/>
            </w:r>
            <w:r w:rsidR="00FF7F98" w:rsidRPr="00E95D39">
              <w:rPr>
                <w:rStyle w:val="Hyperlink"/>
                <w:rFonts w:ascii="Arial" w:hAnsi="Arial" w:cs="Arial"/>
                <w:noProof/>
              </w:rPr>
              <w:t>X.509 Certificate</w:t>
            </w:r>
            <w:r w:rsidR="00FF7F98">
              <w:rPr>
                <w:noProof/>
                <w:webHidden/>
              </w:rPr>
              <w:tab/>
            </w:r>
            <w:r w:rsidR="00FF7F98">
              <w:rPr>
                <w:noProof/>
                <w:webHidden/>
              </w:rPr>
              <w:fldChar w:fldCharType="begin"/>
            </w:r>
            <w:r w:rsidR="00FF7F98">
              <w:rPr>
                <w:noProof/>
                <w:webHidden/>
              </w:rPr>
              <w:instrText xml:space="preserve"> PAGEREF _Toc470012180 \h </w:instrText>
            </w:r>
            <w:r w:rsidR="00FF7F98">
              <w:rPr>
                <w:noProof/>
                <w:webHidden/>
              </w:rPr>
            </w:r>
            <w:r w:rsidR="00FF7F98">
              <w:rPr>
                <w:noProof/>
                <w:webHidden/>
              </w:rPr>
              <w:fldChar w:fldCharType="separate"/>
            </w:r>
            <w:r w:rsidR="008E481B">
              <w:rPr>
                <w:noProof/>
                <w:webHidden/>
              </w:rPr>
              <w:t>7</w:t>
            </w:r>
            <w:r w:rsidR="00FF7F98">
              <w:rPr>
                <w:noProof/>
                <w:webHidden/>
              </w:rPr>
              <w:fldChar w:fldCharType="end"/>
            </w:r>
          </w:hyperlink>
        </w:p>
        <w:p w14:paraId="173E2828" w14:textId="77777777" w:rsidR="00FF7F98" w:rsidRDefault="009F38E7">
          <w:pPr>
            <w:pStyle w:val="TOC3"/>
            <w:tabs>
              <w:tab w:val="left" w:pos="1320"/>
              <w:tab w:val="right" w:leader="dot" w:pos="9350"/>
            </w:tabs>
            <w:rPr>
              <w:noProof/>
            </w:rPr>
          </w:pPr>
          <w:hyperlink w:anchor="_Toc470012181" w:history="1">
            <w:r w:rsidR="00FF7F98" w:rsidRPr="00E95D39">
              <w:rPr>
                <w:rStyle w:val="Hyperlink"/>
                <w:rFonts w:ascii="Arial" w:hAnsi="Arial" w:cs="Arial"/>
                <w:noProof/>
              </w:rPr>
              <w:t>3.2.5</w:t>
            </w:r>
            <w:r w:rsidR="00FF7F98">
              <w:rPr>
                <w:noProof/>
              </w:rPr>
              <w:tab/>
            </w:r>
            <w:r w:rsidR="00FF7F98" w:rsidRPr="00E95D39">
              <w:rPr>
                <w:rStyle w:val="Hyperlink"/>
                <w:rFonts w:ascii="Arial" w:hAnsi="Arial" w:cs="Arial"/>
                <w:noProof/>
              </w:rPr>
              <w:t>VPN Security</w:t>
            </w:r>
            <w:r w:rsidR="00FF7F98">
              <w:rPr>
                <w:noProof/>
                <w:webHidden/>
              </w:rPr>
              <w:tab/>
            </w:r>
            <w:r w:rsidR="00FF7F98">
              <w:rPr>
                <w:noProof/>
                <w:webHidden/>
              </w:rPr>
              <w:fldChar w:fldCharType="begin"/>
            </w:r>
            <w:r w:rsidR="00FF7F98">
              <w:rPr>
                <w:noProof/>
                <w:webHidden/>
              </w:rPr>
              <w:instrText xml:space="preserve"> PAGEREF _Toc470012181 \h </w:instrText>
            </w:r>
            <w:r w:rsidR="00FF7F98">
              <w:rPr>
                <w:noProof/>
                <w:webHidden/>
              </w:rPr>
            </w:r>
            <w:r w:rsidR="00FF7F98">
              <w:rPr>
                <w:noProof/>
                <w:webHidden/>
              </w:rPr>
              <w:fldChar w:fldCharType="separate"/>
            </w:r>
            <w:r w:rsidR="008E481B">
              <w:rPr>
                <w:noProof/>
                <w:webHidden/>
              </w:rPr>
              <w:t>9</w:t>
            </w:r>
            <w:r w:rsidR="00FF7F98">
              <w:rPr>
                <w:noProof/>
                <w:webHidden/>
              </w:rPr>
              <w:fldChar w:fldCharType="end"/>
            </w:r>
          </w:hyperlink>
        </w:p>
        <w:p w14:paraId="46973E81" w14:textId="77777777" w:rsidR="00FF7F98" w:rsidRDefault="009F38E7">
          <w:pPr>
            <w:pStyle w:val="TOC2"/>
            <w:tabs>
              <w:tab w:val="left" w:pos="880"/>
              <w:tab w:val="right" w:leader="dot" w:pos="9350"/>
            </w:tabs>
            <w:rPr>
              <w:noProof/>
            </w:rPr>
          </w:pPr>
          <w:hyperlink w:anchor="_Toc470012182" w:history="1">
            <w:r w:rsidR="00FF7F98" w:rsidRPr="00E95D39">
              <w:rPr>
                <w:rStyle w:val="Hyperlink"/>
                <w:rFonts w:ascii="Arial" w:hAnsi="Arial" w:cs="Arial"/>
                <w:noProof/>
              </w:rPr>
              <w:t>3.3</w:t>
            </w:r>
            <w:r w:rsidR="00FF7F98">
              <w:rPr>
                <w:noProof/>
              </w:rPr>
              <w:tab/>
            </w:r>
            <w:r w:rsidR="00FF7F98" w:rsidRPr="00E95D39">
              <w:rPr>
                <w:rStyle w:val="Hyperlink"/>
                <w:rFonts w:ascii="Arial" w:hAnsi="Arial" w:cs="Arial"/>
                <w:noProof/>
              </w:rPr>
              <w:t>Server Object</w:t>
            </w:r>
            <w:r w:rsidR="00FF7F98">
              <w:rPr>
                <w:noProof/>
                <w:webHidden/>
              </w:rPr>
              <w:tab/>
            </w:r>
            <w:r w:rsidR="00FF7F98">
              <w:rPr>
                <w:noProof/>
                <w:webHidden/>
              </w:rPr>
              <w:fldChar w:fldCharType="begin"/>
            </w:r>
            <w:r w:rsidR="00FF7F98">
              <w:rPr>
                <w:noProof/>
                <w:webHidden/>
              </w:rPr>
              <w:instrText xml:space="preserve"> PAGEREF _Toc470012182 \h </w:instrText>
            </w:r>
            <w:r w:rsidR="00FF7F98">
              <w:rPr>
                <w:noProof/>
                <w:webHidden/>
              </w:rPr>
            </w:r>
            <w:r w:rsidR="00FF7F98">
              <w:rPr>
                <w:noProof/>
                <w:webHidden/>
              </w:rPr>
              <w:fldChar w:fldCharType="separate"/>
            </w:r>
            <w:r w:rsidR="008E481B">
              <w:rPr>
                <w:noProof/>
                <w:webHidden/>
              </w:rPr>
              <w:t>9</w:t>
            </w:r>
            <w:r w:rsidR="00FF7F98">
              <w:rPr>
                <w:noProof/>
                <w:webHidden/>
              </w:rPr>
              <w:fldChar w:fldCharType="end"/>
            </w:r>
          </w:hyperlink>
        </w:p>
        <w:p w14:paraId="3345A8A4" w14:textId="77777777" w:rsidR="00FF7F98" w:rsidRDefault="009F38E7">
          <w:pPr>
            <w:pStyle w:val="TOC2"/>
            <w:tabs>
              <w:tab w:val="left" w:pos="880"/>
              <w:tab w:val="right" w:leader="dot" w:pos="9350"/>
            </w:tabs>
            <w:rPr>
              <w:noProof/>
            </w:rPr>
          </w:pPr>
          <w:hyperlink w:anchor="_Toc470012183" w:history="1">
            <w:r w:rsidR="00FF7F98" w:rsidRPr="00E95D39">
              <w:rPr>
                <w:rStyle w:val="Hyperlink"/>
                <w:rFonts w:ascii="Arial" w:hAnsi="Arial" w:cs="Arial"/>
                <w:noProof/>
              </w:rPr>
              <w:t>3.4</w:t>
            </w:r>
            <w:r w:rsidR="00FF7F98">
              <w:rPr>
                <w:noProof/>
              </w:rPr>
              <w:tab/>
            </w:r>
            <w:r w:rsidR="00FF7F98" w:rsidRPr="00E95D39">
              <w:rPr>
                <w:rStyle w:val="Hyperlink"/>
                <w:rFonts w:ascii="Arial" w:hAnsi="Arial" w:cs="Arial"/>
                <w:noProof/>
              </w:rPr>
              <w:t>RTU Additions After a Connection Is Established</w:t>
            </w:r>
            <w:r w:rsidR="00FF7F98">
              <w:rPr>
                <w:noProof/>
                <w:webHidden/>
              </w:rPr>
              <w:tab/>
            </w:r>
            <w:r w:rsidR="00FF7F98">
              <w:rPr>
                <w:noProof/>
                <w:webHidden/>
              </w:rPr>
              <w:fldChar w:fldCharType="begin"/>
            </w:r>
            <w:r w:rsidR="00FF7F98">
              <w:rPr>
                <w:noProof/>
                <w:webHidden/>
              </w:rPr>
              <w:instrText xml:space="preserve"> PAGEREF _Toc470012183 \h </w:instrText>
            </w:r>
            <w:r w:rsidR="00FF7F98">
              <w:rPr>
                <w:noProof/>
                <w:webHidden/>
              </w:rPr>
            </w:r>
            <w:r w:rsidR="00FF7F98">
              <w:rPr>
                <w:noProof/>
                <w:webHidden/>
              </w:rPr>
              <w:fldChar w:fldCharType="separate"/>
            </w:r>
            <w:r w:rsidR="008E481B">
              <w:rPr>
                <w:noProof/>
                <w:webHidden/>
              </w:rPr>
              <w:t>10</w:t>
            </w:r>
            <w:r w:rsidR="00FF7F98">
              <w:rPr>
                <w:noProof/>
                <w:webHidden/>
              </w:rPr>
              <w:fldChar w:fldCharType="end"/>
            </w:r>
          </w:hyperlink>
        </w:p>
        <w:p w14:paraId="126363E3" w14:textId="77777777" w:rsidR="00FF7F98" w:rsidRDefault="009F38E7">
          <w:pPr>
            <w:pStyle w:val="TOC1"/>
            <w:tabs>
              <w:tab w:val="left" w:pos="440"/>
              <w:tab w:val="right" w:leader="dot" w:pos="9350"/>
            </w:tabs>
            <w:rPr>
              <w:noProof/>
            </w:rPr>
          </w:pPr>
          <w:hyperlink w:anchor="_Toc470012184" w:history="1">
            <w:r w:rsidR="00FF7F98" w:rsidRPr="00E95D39">
              <w:rPr>
                <w:rStyle w:val="Hyperlink"/>
                <w:rFonts w:ascii="Arial" w:hAnsi="Arial" w:cs="Arial"/>
                <w:noProof/>
              </w:rPr>
              <w:t>4</w:t>
            </w:r>
            <w:r w:rsidR="00FF7F98">
              <w:rPr>
                <w:noProof/>
              </w:rPr>
              <w:tab/>
            </w:r>
            <w:r w:rsidR="00FF7F98" w:rsidRPr="00E95D39">
              <w:rPr>
                <w:rStyle w:val="Hyperlink"/>
                <w:rFonts w:ascii="Arial" w:hAnsi="Arial" w:cs="Arial"/>
                <w:noProof/>
              </w:rPr>
              <w:t>OPC Nodes</w:t>
            </w:r>
            <w:r w:rsidR="00FF7F98">
              <w:rPr>
                <w:noProof/>
                <w:webHidden/>
              </w:rPr>
              <w:tab/>
            </w:r>
            <w:r w:rsidR="00FF7F98">
              <w:rPr>
                <w:noProof/>
                <w:webHidden/>
              </w:rPr>
              <w:fldChar w:fldCharType="begin"/>
            </w:r>
            <w:r w:rsidR="00FF7F98">
              <w:rPr>
                <w:noProof/>
                <w:webHidden/>
              </w:rPr>
              <w:instrText xml:space="preserve"> PAGEREF _Toc470012184 \h </w:instrText>
            </w:r>
            <w:r w:rsidR="00FF7F98">
              <w:rPr>
                <w:noProof/>
                <w:webHidden/>
              </w:rPr>
            </w:r>
            <w:r w:rsidR="00FF7F98">
              <w:rPr>
                <w:noProof/>
                <w:webHidden/>
              </w:rPr>
              <w:fldChar w:fldCharType="separate"/>
            </w:r>
            <w:r w:rsidR="008E481B">
              <w:rPr>
                <w:noProof/>
                <w:webHidden/>
              </w:rPr>
              <w:t>10</w:t>
            </w:r>
            <w:r w:rsidR="00FF7F98">
              <w:rPr>
                <w:noProof/>
                <w:webHidden/>
              </w:rPr>
              <w:fldChar w:fldCharType="end"/>
            </w:r>
          </w:hyperlink>
        </w:p>
        <w:p w14:paraId="09FBB9CF" w14:textId="77777777" w:rsidR="00FF7F98" w:rsidRDefault="009F38E7">
          <w:pPr>
            <w:pStyle w:val="TOC2"/>
            <w:tabs>
              <w:tab w:val="left" w:pos="880"/>
              <w:tab w:val="right" w:leader="dot" w:pos="9350"/>
            </w:tabs>
            <w:rPr>
              <w:noProof/>
            </w:rPr>
          </w:pPr>
          <w:hyperlink w:anchor="_Toc470012185" w:history="1">
            <w:r w:rsidR="00FF7F98" w:rsidRPr="00E95D39">
              <w:rPr>
                <w:rStyle w:val="Hyperlink"/>
                <w:rFonts w:ascii="Arial" w:hAnsi="Arial" w:cs="Arial"/>
                <w:noProof/>
              </w:rPr>
              <w:t>4.1</w:t>
            </w:r>
            <w:r w:rsidR="00FF7F98">
              <w:rPr>
                <w:noProof/>
              </w:rPr>
              <w:tab/>
            </w:r>
            <w:r w:rsidR="00FF7F98" w:rsidRPr="00E95D39">
              <w:rPr>
                <w:rStyle w:val="Hyperlink"/>
                <w:rFonts w:ascii="Arial" w:hAnsi="Arial" w:cs="Arial"/>
                <w:noProof/>
              </w:rPr>
              <w:t>Attributes and Metadata</w:t>
            </w:r>
            <w:r w:rsidR="00FF7F98">
              <w:rPr>
                <w:noProof/>
                <w:webHidden/>
              </w:rPr>
              <w:tab/>
            </w:r>
            <w:r w:rsidR="00FF7F98">
              <w:rPr>
                <w:noProof/>
                <w:webHidden/>
              </w:rPr>
              <w:fldChar w:fldCharType="begin"/>
            </w:r>
            <w:r w:rsidR="00FF7F98">
              <w:rPr>
                <w:noProof/>
                <w:webHidden/>
              </w:rPr>
              <w:instrText xml:space="preserve"> PAGEREF _Toc470012185 \h </w:instrText>
            </w:r>
            <w:r w:rsidR="00FF7F98">
              <w:rPr>
                <w:noProof/>
                <w:webHidden/>
              </w:rPr>
            </w:r>
            <w:r w:rsidR="00FF7F98">
              <w:rPr>
                <w:noProof/>
                <w:webHidden/>
              </w:rPr>
              <w:fldChar w:fldCharType="separate"/>
            </w:r>
            <w:r w:rsidR="008E481B">
              <w:rPr>
                <w:noProof/>
                <w:webHidden/>
              </w:rPr>
              <w:t>10</w:t>
            </w:r>
            <w:r w:rsidR="00FF7F98">
              <w:rPr>
                <w:noProof/>
                <w:webHidden/>
              </w:rPr>
              <w:fldChar w:fldCharType="end"/>
            </w:r>
          </w:hyperlink>
        </w:p>
        <w:p w14:paraId="1913F279" w14:textId="77777777" w:rsidR="00FF7F98" w:rsidRDefault="009F38E7">
          <w:pPr>
            <w:pStyle w:val="TOC2"/>
            <w:tabs>
              <w:tab w:val="left" w:pos="880"/>
              <w:tab w:val="right" w:leader="dot" w:pos="9350"/>
            </w:tabs>
            <w:rPr>
              <w:noProof/>
            </w:rPr>
          </w:pPr>
          <w:hyperlink w:anchor="_Toc470012186" w:history="1">
            <w:r w:rsidR="00FF7F98" w:rsidRPr="00E95D39">
              <w:rPr>
                <w:rStyle w:val="Hyperlink"/>
                <w:rFonts w:ascii="Arial" w:hAnsi="Arial" w:cs="Arial"/>
                <w:noProof/>
              </w:rPr>
              <w:t>4.2</w:t>
            </w:r>
            <w:r w:rsidR="00FF7F98">
              <w:rPr>
                <w:noProof/>
              </w:rPr>
              <w:tab/>
            </w:r>
            <w:r w:rsidR="00FF7F98" w:rsidRPr="00E95D39">
              <w:rPr>
                <w:rStyle w:val="Hyperlink"/>
                <w:rFonts w:ascii="Arial" w:hAnsi="Arial" w:cs="Arial"/>
                <w:noProof/>
              </w:rPr>
              <w:t>OPC Node Definitions</w:t>
            </w:r>
            <w:r w:rsidR="00FF7F98">
              <w:rPr>
                <w:noProof/>
                <w:webHidden/>
              </w:rPr>
              <w:tab/>
            </w:r>
            <w:r w:rsidR="00FF7F98">
              <w:rPr>
                <w:noProof/>
                <w:webHidden/>
              </w:rPr>
              <w:fldChar w:fldCharType="begin"/>
            </w:r>
            <w:r w:rsidR="00FF7F98">
              <w:rPr>
                <w:noProof/>
                <w:webHidden/>
              </w:rPr>
              <w:instrText xml:space="preserve"> PAGEREF _Toc470012186 \h </w:instrText>
            </w:r>
            <w:r w:rsidR="00FF7F98">
              <w:rPr>
                <w:noProof/>
                <w:webHidden/>
              </w:rPr>
            </w:r>
            <w:r w:rsidR="00FF7F98">
              <w:rPr>
                <w:noProof/>
                <w:webHidden/>
              </w:rPr>
              <w:fldChar w:fldCharType="separate"/>
            </w:r>
            <w:r w:rsidR="008E481B">
              <w:rPr>
                <w:noProof/>
                <w:webHidden/>
              </w:rPr>
              <w:t>12</w:t>
            </w:r>
            <w:r w:rsidR="00FF7F98">
              <w:rPr>
                <w:noProof/>
                <w:webHidden/>
              </w:rPr>
              <w:fldChar w:fldCharType="end"/>
            </w:r>
          </w:hyperlink>
        </w:p>
        <w:p w14:paraId="2D49CF3E" w14:textId="77777777" w:rsidR="00FF7F98" w:rsidRDefault="009F38E7">
          <w:pPr>
            <w:pStyle w:val="TOC1"/>
            <w:tabs>
              <w:tab w:val="left" w:pos="440"/>
              <w:tab w:val="right" w:leader="dot" w:pos="9350"/>
            </w:tabs>
            <w:rPr>
              <w:noProof/>
            </w:rPr>
          </w:pPr>
          <w:hyperlink w:anchor="_Toc470012187" w:history="1">
            <w:r w:rsidR="00FF7F98" w:rsidRPr="00E95D39">
              <w:rPr>
                <w:rStyle w:val="Hyperlink"/>
                <w:rFonts w:ascii="Arial" w:hAnsi="Arial" w:cs="Arial"/>
                <w:noProof/>
              </w:rPr>
              <w:t>5</w:t>
            </w:r>
            <w:r w:rsidR="00FF7F98">
              <w:rPr>
                <w:noProof/>
              </w:rPr>
              <w:tab/>
            </w:r>
            <w:r w:rsidR="00FF7F98" w:rsidRPr="00E95D39">
              <w:rPr>
                <w:rStyle w:val="Hyperlink"/>
                <w:rFonts w:ascii="Arial" w:hAnsi="Arial" w:cs="Arial"/>
                <w:noProof/>
              </w:rPr>
              <w:t>Remote Control of RTUs</w:t>
            </w:r>
            <w:r w:rsidR="00FF7F98">
              <w:rPr>
                <w:noProof/>
                <w:webHidden/>
              </w:rPr>
              <w:tab/>
            </w:r>
            <w:r w:rsidR="00FF7F98">
              <w:rPr>
                <w:noProof/>
                <w:webHidden/>
              </w:rPr>
              <w:fldChar w:fldCharType="begin"/>
            </w:r>
            <w:r w:rsidR="00FF7F98">
              <w:rPr>
                <w:noProof/>
                <w:webHidden/>
              </w:rPr>
              <w:instrText xml:space="preserve"> PAGEREF _Toc470012187 \h </w:instrText>
            </w:r>
            <w:r w:rsidR="00FF7F98">
              <w:rPr>
                <w:noProof/>
                <w:webHidden/>
              </w:rPr>
            </w:r>
            <w:r w:rsidR="00FF7F98">
              <w:rPr>
                <w:noProof/>
                <w:webHidden/>
              </w:rPr>
              <w:fldChar w:fldCharType="separate"/>
            </w:r>
            <w:r w:rsidR="008E481B">
              <w:rPr>
                <w:noProof/>
                <w:webHidden/>
              </w:rPr>
              <w:t>13</w:t>
            </w:r>
            <w:r w:rsidR="00FF7F98">
              <w:rPr>
                <w:noProof/>
                <w:webHidden/>
              </w:rPr>
              <w:fldChar w:fldCharType="end"/>
            </w:r>
          </w:hyperlink>
        </w:p>
        <w:p w14:paraId="03A05BB6" w14:textId="77777777" w:rsidR="00FF7F98" w:rsidRDefault="009F38E7">
          <w:pPr>
            <w:pStyle w:val="TOC1"/>
            <w:tabs>
              <w:tab w:val="left" w:pos="440"/>
              <w:tab w:val="right" w:leader="dot" w:pos="9350"/>
            </w:tabs>
            <w:rPr>
              <w:noProof/>
            </w:rPr>
          </w:pPr>
          <w:hyperlink w:anchor="_Toc470012188" w:history="1">
            <w:r w:rsidR="00FF7F98" w:rsidRPr="00E95D39">
              <w:rPr>
                <w:rStyle w:val="Hyperlink"/>
                <w:rFonts w:ascii="Arial" w:hAnsi="Arial" w:cs="Arial"/>
                <w:noProof/>
              </w:rPr>
              <w:t>6</w:t>
            </w:r>
            <w:r w:rsidR="00FF7F98">
              <w:rPr>
                <w:noProof/>
              </w:rPr>
              <w:tab/>
            </w:r>
            <w:r w:rsidR="00FF7F98" w:rsidRPr="00E95D39">
              <w:rPr>
                <w:rStyle w:val="Hyperlink"/>
                <w:rFonts w:ascii="Arial" w:hAnsi="Arial" w:cs="Arial"/>
                <w:noProof/>
              </w:rPr>
              <w:t>Comparison with Mission OPC Driver</w:t>
            </w:r>
            <w:r w:rsidR="00FF7F98">
              <w:rPr>
                <w:noProof/>
                <w:webHidden/>
              </w:rPr>
              <w:tab/>
            </w:r>
            <w:r w:rsidR="00FF7F98">
              <w:rPr>
                <w:noProof/>
                <w:webHidden/>
              </w:rPr>
              <w:fldChar w:fldCharType="begin"/>
            </w:r>
            <w:r w:rsidR="00FF7F98">
              <w:rPr>
                <w:noProof/>
                <w:webHidden/>
              </w:rPr>
              <w:instrText xml:space="preserve"> PAGEREF _Toc470012188 \h </w:instrText>
            </w:r>
            <w:r w:rsidR="00FF7F98">
              <w:rPr>
                <w:noProof/>
                <w:webHidden/>
              </w:rPr>
            </w:r>
            <w:r w:rsidR="00FF7F98">
              <w:rPr>
                <w:noProof/>
                <w:webHidden/>
              </w:rPr>
              <w:fldChar w:fldCharType="separate"/>
            </w:r>
            <w:r w:rsidR="008E481B">
              <w:rPr>
                <w:noProof/>
                <w:webHidden/>
              </w:rPr>
              <w:t>13</w:t>
            </w:r>
            <w:r w:rsidR="00FF7F98">
              <w:rPr>
                <w:noProof/>
                <w:webHidden/>
              </w:rPr>
              <w:fldChar w:fldCharType="end"/>
            </w:r>
          </w:hyperlink>
        </w:p>
        <w:p w14:paraId="39EB14F5" w14:textId="77777777" w:rsidR="00FF7F98" w:rsidRDefault="009F38E7">
          <w:pPr>
            <w:pStyle w:val="TOC2"/>
            <w:tabs>
              <w:tab w:val="left" w:pos="880"/>
              <w:tab w:val="right" w:leader="dot" w:pos="9350"/>
            </w:tabs>
            <w:rPr>
              <w:noProof/>
            </w:rPr>
          </w:pPr>
          <w:hyperlink w:anchor="_Toc470012189" w:history="1">
            <w:r w:rsidR="00FF7F98" w:rsidRPr="00E95D39">
              <w:rPr>
                <w:rStyle w:val="Hyperlink"/>
                <w:rFonts w:ascii="Arial" w:hAnsi="Arial" w:cs="Arial"/>
                <w:noProof/>
              </w:rPr>
              <w:t>6.1</w:t>
            </w:r>
            <w:r w:rsidR="00FF7F98">
              <w:rPr>
                <w:noProof/>
              </w:rPr>
              <w:tab/>
            </w:r>
            <w:r w:rsidR="00FF7F98" w:rsidRPr="00E95D39">
              <w:rPr>
                <w:rStyle w:val="Hyperlink"/>
                <w:rFonts w:ascii="Arial" w:hAnsi="Arial" w:cs="Arial"/>
                <w:noProof/>
              </w:rPr>
              <w:t>OPC UA for Current Mission OPC Users</w:t>
            </w:r>
            <w:r w:rsidR="00FF7F98">
              <w:rPr>
                <w:noProof/>
                <w:webHidden/>
              </w:rPr>
              <w:tab/>
            </w:r>
            <w:r w:rsidR="00FF7F98">
              <w:rPr>
                <w:noProof/>
                <w:webHidden/>
              </w:rPr>
              <w:fldChar w:fldCharType="begin"/>
            </w:r>
            <w:r w:rsidR="00FF7F98">
              <w:rPr>
                <w:noProof/>
                <w:webHidden/>
              </w:rPr>
              <w:instrText xml:space="preserve"> PAGEREF _Toc470012189 \h </w:instrText>
            </w:r>
            <w:r w:rsidR="00FF7F98">
              <w:rPr>
                <w:noProof/>
                <w:webHidden/>
              </w:rPr>
            </w:r>
            <w:r w:rsidR="00FF7F98">
              <w:rPr>
                <w:noProof/>
                <w:webHidden/>
              </w:rPr>
              <w:fldChar w:fldCharType="separate"/>
            </w:r>
            <w:r w:rsidR="008E481B">
              <w:rPr>
                <w:noProof/>
                <w:webHidden/>
              </w:rPr>
              <w:t>15</w:t>
            </w:r>
            <w:r w:rsidR="00FF7F98">
              <w:rPr>
                <w:noProof/>
                <w:webHidden/>
              </w:rPr>
              <w:fldChar w:fldCharType="end"/>
            </w:r>
          </w:hyperlink>
        </w:p>
        <w:p w14:paraId="0A8FCB8E" w14:textId="77777777" w:rsidR="00FF7F98" w:rsidRDefault="009F38E7">
          <w:pPr>
            <w:pStyle w:val="TOC1"/>
            <w:tabs>
              <w:tab w:val="left" w:pos="440"/>
              <w:tab w:val="right" w:leader="dot" w:pos="9350"/>
            </w:tabs>
            <w:rPr>
              <w:noProof/>
            </w:rPr>
          </w:pPr>
          <w:hyperlink w:anchor="_Toc470012190" w:history="1">
            <w:r w:rsidR="00FF7F98" w:rsidRPr="00E95D39">
              <w:rPr>
                <w:rStyle w:val="Hyperlink"/>
                <w:rFonts w:ascii="Arial" w:hAnsi="Arial" w:cs="Arial"/>
                <w:noProof/>
              </w:rPr>
              <w:t>7</w:t>
            </w:r>
            <w:r w:rsidR="00FF7F98">
              <w:rPr>
                <w:noProof/>
              </w:rPr>
              <w:tab/>
            </w:r>
            <w:r w:rsidR="00FF7F98" w:rsidRPr="00E95D39">
              <w:rPr>
                <w:rStyle w:val="Hyperlink"/>
                <w:rFonts w:ascii="Arial" w:hAnsi="Arial" w:cs="Arial"/>
                <w:noProof/>
              </w:rPr>
              <w:t>Frequently Asked Questions</w:t>
            </w:r>
            <w:r w:rsidR="00FF7F98">
              <w:rPr>
                <w:noProof/>
                <w:webHidden/>
              </w:rPr>
              <w:tab/>
            </w:r>
            <w:r w:rsidR="00FF7F98">
              <w:rPr>
                <w:noProof/>
                <w:webHidden/>
              </w:rPr>
              <w:fldChar w:fldCharType="begin"/>
            </w:r>
            <w:r w:rsidR="00FF7F98">
              <w:rPr>
                <w:noProof/>
                <w:webHidden/>
              </w:rPr>
              <w:instrText xml:space="preserve"> PAGEREF _Toc470012190 \h </w:instrText>
            </w:r>
            <w:r w:rsidR="00FF7F98">
              <w:rPr>
                <w:noProof/>
                <w:webHidden/>
              </w:rPr>
            </w:r>
            <w:r w:rsidR="00FF7F98">
              <w:rPr>
                <w:noProof/>
                <w:webHidden/>
              </w:rPr>
              <w:fldChar w:fldCharType="separate"/>
            </w:r>
            <w:r w:rsidR="008E481B">
              <w:rPr>
                <w:noProof/>
                <w:webHidden/>
              </w:rPr>
              <w:t>15</w:t>
            </w:r>
            <w:r w:rsidR="00FF7F98">
              <w:rPr>
                <w:noProof/>
                <w:webHidden/>
              </w:rPr>
              <w:fldChar w:fldCharType="end"/>
            </w:r>
          </w:hyperlink>
        </w:p>
        <w:p w14:paraId="4980C42D" w14:textId="77777777" w:rsidR="00FF7F98" w:rsidRDefault="009F38E7">
          <w:pPr>
            <w:pStyle w:val="TOC1"/>
            <w:tabs>
              <w:tab w:val="left" w:pos="440"/>
              <w:tab w:val="right" w:leader="dot" w:pos="9350"/>
            </w:tabs>
            <w:rPr>
              <w:noProof/>
            </w:rPr>
          </w:pPr>
          <w:hyperlink w:anchor="_Toc470012191" w:history="1">
            <w:r w:rsidR="00FF7F98" w:rsidRPr="00E95D39">
              <w:rPr>
                <w:rStyle w:val="Hyperlink"/>
                <w:rFonts w:ascii="Arial" w:hAnsi="Arial" w:cs="Arial"/>
                <w:noProof/>
              </w:rPr>
              <w:t>8</w:t>
            </w:r>
            <w:r w:rsidR="00FF7F98">
              <w:rPr>
                <w:noProof/>
              </w:rPr>
              <w:tab/>
            </w:r>
            <w:r w:rsidR="00FF7F98" w:rsidRPr="00E95D39">
              <w:rPr>
                <w:rStyle w:val="Hyperlink"/>
                <w:rFonts w:ascii="Arial" w:hAnsi="Arial" w:cs="Arial"/>
                <w:noProof/>
              </w:rPr>
              <w:t>Glossary</w:t>
            </w:r>
            <w:r w:rsidR="00FF7F98">
              <w:rPr>
                <w:noProof/>
                <w:webHidden/>
              </w:rPr>
              <w:tab/>
            </w:r>
            <w:r w:rsidR="00FF7F98">
              <w:rPr>
                <w:noProof/>
                <w:webHidden/>
              </w:rPr>
              <w:fldChar w:fldCharType="begin"/>
            </w:r>
            <w:r w:rsidR="00FF7F98">
              <w:rPr>
                <w:noProof/>
                <w:webHidden/>
              </w:rPr>
              <w:instrText xml:space="preserve"> PAGEREF _Toc470012191 \h </w:instrText>
            </w:r>
            <w:r w:rsidR="00FF7F98">
              <w:rPr>
                <w:noProof/>
                <w:webHidden/>
              </w:rPr>
            </w:r>
            <w:r w:rsidR="00FF7F98">
              <w:rPr>
                <w:noProof/>
                <w:webHidden/>
              </w:rPr>
              <w:fldChar w:fldCharType="separate"/>
            </w:r>
            <w:r w:rsidR="008E481B">
              <w:rPr>
                <w:noProof/>
                <w:webHidden/>
              </w:rPr>
              <w:t>17</w:t>
            </w:r>
            <w:r w:rsidR="00FF7F98">
              <w:rPr>
                <w:noProof/>
                <w:webHidden/>
              </w:rPr>
              <w:fldChar w:fldCharType="end"/>
            </w:r>
          </w:hyperlink>
        </w:p>
        <w:p w14:paraId="6BF2D806" w14:textId="77777777" w:rsidR="00FF7F98" w:rsidRDefault="009F38E7">
          <w:pPr>
            <w:pStyle w:val="TOC1"/>
            <w:tabs>
              <w:tab w:val="left" w:pos="440"/>
              <w:tab w:val="right" w:leader="dot" w:pos="9350"/>
            </w:tabs>
            <w:rPr>
              <w:noProof/>
            </w:rPr>
          </w:pPr>
          <w:hyperlink w:anchor="_Toc470012192" w:history="1">
            <w:r w:rsidR="00FF7F98" w:rsidRPr="00E95D39">
              <w:rPr>
                <w:rStyle w:val="Hyperlink"/>
                <w:rFonts w:ascii="Arial" w:hAnsi="Arial" w:cs="Arial"/>
                <w:noProof/>
              </w:rPr>
              <w:t>9</w:t>
            </w:r>
            <w:r w:rsidR="00FF7F98">
              <w:rPr>
                <w:noProof/>
              </w:rPr>
              <w:tab/>
            </w:r>
            <w:r w:rsidR="00FF7F98" w:rsidRPr="00E95D39">
              <w:rPr>
                <w:rStyle w:val="Hyperlink"/>
                <w:rFonts w:ascii="Arial" w:hAnsi="Arial" w:cs="Arial"/>
                <w:noProof/>
              </w:rPr>
              <w:t>Mission OPC UA Server Status Codes</w:t>
            </w:r>
            <w:r w:rsidR="00FF7F98">
              <w:rPr>
                <w:noProof/>
                <w:webHidden/>
              </w:rPr>
              <w:tab/>
            </w:r>
            <w:r w:rsidR="00FF7F98">
              <w:rPr>
                <w:noProof/>
                <w:webHidden/>
              </w:rPr>
              <w:fldChar w:fldCharType="begin"/>
            </w:r>
            <w:r w:rsidR="00FF7F98">
              <w:rPr>
                <w:noProof/>
                <w:webHidden/>
              </w:rPr>
              <w:instrText xml:space="preserve"> PAGEREF _Toc470012192 \h </w:instrText>
            </w:r>
            <w:r w:rsidR="00FF7F98">
              <w:rPr>
                <w:noProof/>
                <w:webHidden/>
              </w:rPr>
            </w:r>
            <w:r w:rsidR="00FF7F98">
              <w:rPr>
                <w:noProof/>
                <w:webHidden/>
              </w:rPr>
              <w:fldChar w:fldCharType="separate"/>
            </w:r>
            <w:r w:rsidR="008E481B">
              <w:rPr>
                <w:noProof/>
                <w:webHidden/>
              </w:rPr>
              <w:t>18</w:t>
            </w:r>
            <w:r w:rsidR="00FF7F98">
              <w:rPr>
                <w:noProof/>
                <w:webHidden/>
              </w:rPr>
              <w:fldChar w:fldCharType="end"/>
            </w:r>
          </w:hyperlink>
        </w:p>
        <w:p w14:paraId="665190DE" w14:textId="406CD59B" w:rsidR="00A4662E" w:rsidRDefault="00A4662E">
          <w:r>
            <w:rPr>
              <w:b/>
              <w:bCs/>
              <w:noProof/>
            </w:rPr>
            <w:fldChar w:fldCharType="end"/>
          </w:r>
        </w:p>
      </w:sdtContent>
    </w:sdt>
    <w:bookmarkEnd w:id="2"/>
    <w:bookmarkEnd w:id="1"/>
    <w:p w14:paraId="58D8C915" w14:textId="77777777" w:rsidR="00620F4A" w:rsidRPr="00B93EDA" w:rsidRDefault="00620F4A" w:rsidP="00620F4A">
      <w:pPr>
        <w:jc w:val="center"/>
      </w:pPr>
    </w:p>
    <w:p w14:paraId="63D63AD6" w14:textId="2C9C04A0" w:rsidR="00FA50D6" w:rsidRPr="00491D07" w:rsidRDefault="00FA50D6" w:rsidP="00015061">
      <w:pPr>
        <w:pStyle w:val="Heading1"/>
        <w:rPr>
          <w:rFonts w:ascii="Arial" w:hAnsi="Arial" w:cs="Arial"/>
        </w:rPr>
      </w:pPr>
      <w:bookmarkStart w:id="3" w:name="_Toc470012164"/>
      <w:r w:rsidRPr="00491D07">
        <w:rPr>
          <w:rFonts w:ascii="Arial" w:hAnsi="Arial" w:cs="Arial"/>
        </w:rPr>
        <w:lastRenderedPageBreak/>
        <w:t>Introduction</w:t>
      </w:r>
      <w:bookmarkEnd w:id="3"/>
    </w:p>
    <w:p w14:paraId="0FA71003" w14:textId="77777777" w:rsidR="00015061" w:rsidRDefault="00015061" w:rsidP="00FA50D6">
      <w:pPr>
        <w:pStyle w:val="Heading2"/>
        <w:rPr>
          <w:rFonts w:ascii="Arial" w:hAnsi="Arial" w:cs="Arial"/>
        </w:rPr>
      </w:pPr>
      <w:bookmarkStart w:id="4" w:name="_Toc470012165"/>
      <w:r w:rsidRPr="00491D07">
        <w:rPr>
          <w:rFonts w:ascii="Arial" w:hAnsi="Arial" w:cs="Arial"/>
        </w:rPr>
        <w:t>Purpose</w:t>
      </w:r>
      <w:bookmarkEnd w:id="4"/>
    </w:p>
    <w:p w14:paraId="3B571028" w14:textId="51961C00" w:rsidR="00215D29" w:rsidRPr="00215D29" w:rsidRDefault="00215D29" w:rsidP="00215D29">
      <w:pPr>
        <w:rPr>
          <w:rFonts w:ascii="Arial" w:hAnsi="Arial" w:cs="Arial"/>
        </w:rPr>
      </w:pPr>
      <w:r w:rsidRPr="00215D29">
        <w:rPr>
          <w:rFonts w:ascii="Arial" w:hAnsi="Arial" w:cs="Arial"/>
        </w:rPr>
        <w:t xml:space="preserve">This document </w:t>
      </w:r>
      <w:r>
        <w:rPr>
          <w:rFonts w:ascii="Arial" w:hAnsi="Arial" w:cs="Arial"/>
        </w:rPr>
        <w:t xml:space="preserve">provides an overview of Mission Communications OPC UA Server and instructions on establishing data linking between Mission data servers and a local </w:t>
      </w:r>
      <w:r w:rsidRPr="00D90A9A">
        <w:rPr>
          <w:rFonts w:ascii="Arial" w:hAnsi="Arial" w:cs="Arial"/>
        </w:rPr>
        <w:t>SCADA-HMI system</w:t>
      </w:r>
      <w:r>
        <w:rPr>
          <w:rFonts w:ascii="Arial" w:hAnsi="Arial" w:cs="Arial"/>
        </w:rPr>
        <w:t>.  Furthermore, this document provides detailed steps for troubleshooting of errors and problems that might be encountered while using OPC UA Server.</w:t>
      </w:r>
    </w:p>
    <w:p w14:paraId="115D376F" w14:textId="77777777" w:rsidR="00D90A9A" w:rsidRPr="00D90A9A" w:rsidRDefault="00D90A9A" w:rsidP="00D90A9A">
      <w:pPr>
        <w:rPr>
          <w:rFonts w:ascii="Arial" w:hAnsi="Arial" w:cs="Arial"/>
        </w:rPr>
      </w:pPr>
      <w:r>
        <w:rPr>
          <w:rFonts w:ascii="Arial" w:hAnsi="Arial" w:cs="Arial"/>
        </w:rPr>
        <w:t>This document covers:</w:t>
      </w:r>
    </w:p>
    <w:p w14:paraId="40246388" w14:textId="77777777" w:rsidR="00754692" w:rsidRPr="00D90A9A" w:rsidRDefault="00754692" w:rsidP="00772F29">
      <w:pPr>
        <w:rPr>
          <w:rFonts w:ascii="Arial" w:hAnsi="Arial" w:cs="Arial"/>
        </w:rPr>
      </w:pPr>
      <w:r w:rsidRPr="00D90A9A">
        <w:rPr>
          <w:rFonts w:ascii="Arial" w:hAnsi="Arial" w:cs="Arial"/>
        </w:rPr>
        <w:t xml:space="preserve">Mission OPC </w:t>
      </w:r>
      <w:r w:rsidR="00F01FC2">
        <w:rPr>
          <w:rFonts w:ascii="Arial" w:hAnsi="Arial" w:cs="Arial"/>
        </w:rPr>
        <w:t xml:space="preserve">UA </w:t>
      </w:r>
      <w:r w:rsidR="00620F4A">
        <w:rPr>
          <w:rFonts w:ascii="Arial" w:hAnsi="Arial" w:cs="Arial"/>
        </w:rPr>
        <w:t>Server</w:t>
      </w:r>
      <w:r w:rsidRPr="00D90A9A">
        <w:rPr>
          <w:rFonts w:ascii="Arial" w:hAnsi="Arial" w:cs="Arial"/>
        </w:rPr>
        <w:t>:</w:t>
      </w:r>
    </w:p>
    <w:p w14:paraId="4F0B39D0" w14:textId="77777777" w:rsidR="00754692" w:rsidRDefault="00754692" w:rsidP="00040572">
      <w:pPr>
        <w:numPr>
          <w:ilvl w:val="0"/>
          <w:numId w:val="7"/>
        </w:numPr>
        <w:rPr>
          <w:rFonts w:ascii="Arial" w:hAnsi="Arial" w:cs="Arial"/>
        </w:rPr>
      </w:pPr>
      <w:r w:rsidRPr="00D90A9A">
        <w:rPr>
          <w:rFonts w:ascii="Arial" w:hAnsi="Arial" w:cs="Arial"/>
        </w:rPr>
        <w:t xml:space="preserve">Version </w:t>
      </w:r>
      <w:r w:rsidR="00620F4A">
        <w:rPr>
          <w:rFonts w:ascii="Arial" w:hAnsi="Arial" w:cs="Arial"/>
        </w:rPr>
        <w:t>1</w:t>
      </w:r>
      <w:r w:rsidRPr="00D90A9A">
        <w:rPr>
          <w:rFonts w:ascii="Arial" w:hAnsi="Arial" w:cs="Arial"/>
        </w:rPr>
        <w:t>.0 (</w:t>
      </w:r>
      <w:r w:rsidR="00620F4A">
        <w:rPr>
          <w:rFonts w:ascii="Arial" w:hAnsi="Arial" w:cs="Arial"/>
        </w:rPr>
        <w:t>November</w:t>
      </w:r>
      <w:r w:rsidRPr="00D90A9A">
        <w:rPr>
          <w:rFonts w:ascii="Arial" w:hAnsi="Arial" w:cs="Arial"/>
        </w:rPr>
        <w:t xml:space="preserve"> 201</w:t>
      </w:r>
      <w:r w:rsidR="00620F4A">
        <w:rPr>
          <w:rFonts w:ascii="Arial" w:hAnsi="Arial" w:cs="Arial"/>
        </w:rPr>
        <w:t>6</w:t>
      </w:r>
      <w:r w:rsidRPr="00D90A9A">
        <w:rPr>
          <w:rFonts w:ascii="Arial" w:hAnsi="Arial" w:cs="Arial"/>
        </w:rPr>
        <w:t>)</w:t>
      </w:r>
      <w:r w:rsidR="004C5579" w:rsidRPr="00D90A9A">
        <w:rPr>
          <w:rFonts w:ascii="Arial" w:hAnsi="Arial" w:cs="Arial"/>
        </w:rPr>
        <w:t xml:space="preserve"> BETA</w:t>
      </w:r>
    </w:p>
    <w:p w14:paraId="7CB5BF7E" w14:textId="77777777" w:rsidR="00F01FC2" w:rsidRDefault="00F01FC2" w:rsidP="00F01FC2">
      <w:pPr>
        <w:rPr>
          <w:rFonts w:ascii="Arial" w:hAnsi="Arial" w:cs="Arial"/>
        </w:rPr>
      </w:pPr>
    </w:p>
    <w:p w14:paraId="168A6525" w14:textId="65DD26C1" w:rsidR="00F01FC2" w:rsidRPr="00D90A9A" w:rsidRDefault="00F01FC2" w:rsidP="00F01FC2">
      <w:pPr>
        <w:rPr>
          <w:rFonts w:ascii="Arial" w:hAnsi="Arial" w:cs="Arial"/>
        </w:rPr>
      </w:pPr>
      <w:bookmarkStart w:id="5" w:name="OLE_LINK20"/>
      <w:bookmarkStart w:id="6" w:name="OLE_LINK21"/>
      <w:bookmarkStart w:id="7" w:name="OLE_LINK22"/>
      <w:r w:rsidRPr="00D90A9A">
        <w:rPr>
          <w:rFonts w:ascii="Arial" w:hAnsi="Arial" w:cs="Arial"/>
        </w:rPr>
        <w:t xml:space="preserve">Mission OPC </w:t>
      </w:r>
      <w:r>
        <w:rPr>
          <w:rFonts w:ascii="Arial" w:hAnsi="Arial" w:cs="Arial"/>
        </w:rPr>
        <w:t>UA Server</w:t>
      </w:r>
      <w:bookmarkEnd w:id="5"/>
      <w:bookmarkEnd w:id="6"/>
      <w:bookmarkEnd w:id="7"/>
      <w:r>
        <w:rPr>
          <w:rFonts w:ascii="Arial" w:hAnsi="Arial" w:cs="Arial"/>
        </w:rPr>
        <w:t xml:space="preserve"> is a replacement </w:t>
      </w:r>
      <w:r w:rsidR="00CB79D1">
        <w:rPr>
          <w:rFonts w:ascii="Arial" w:hAnsi="Arial" w:cs="Arial"/>
        </w:rPr>
        <w:t xml:space="preserve">connection method </w:t>
      </w:r>
      <w:r>
        <w:rPr>
          <w:rFonts w:ascii="Arial" w:hAnsi="Arial" w:cs="Arial"/>
        </w:rPr>
        <w:t xml:space="preserve">for </w:t>
      </w:r>
      <w:r w:rsidR="00CB79D1">
        <w:rPr>
          <w:rFonts w:ascii="Arial" w:hAnsi="Arial" w:cs="Arial"/>
        </w:rPr>
        <w:t xml:space="preserve">the </w:t>
      </w:r>
      <w:bookmarkStart w:id="8" w:name="OLE_LINK23"/>
      <w:bookmarkStart w:id="9" w:name="OLE_LINK24"/>
      <w:r>
        <w:rPr>
          <w:rFonts w:ascii="Arial" w:hAnsi="Arial" w:cs="Arial"/>
        </w:rPr>
        <w:t>Mission OPC Driver</w:t>
      </w:r>
      <w:bookmarkEnd w:id="8"/>
      <w:bookmarkEnd w:id="9"/>
      <w:r>
        <w:rPr>
          <w:rFonts w:ascii="Arial" w:hAnsi="Arial" w:cs="Arial"/>
        </w:rPr>
        <w:t xml:space="preserve"> (versions 6.0 and 5.0)</w:t>
      </w:r>
      <w:r w:rsidR="00CB79D1">
        <w:rPr>
          <w:rFonts w:ascii="Arial" w:hAnsi="Arial" w:cs="Arial"/>
        </w:rPr>
        <w:t xml:space="preserve"> that connected to the Mission Enterprise Server</w:t>
      </w:r>
      <w:r w:rsidR="003709FA">
        <w:rPr>
          <w:rFonts w:ascii="Arial" w:hAnsi="Arial" w:cs="Arial"/>
        </w:rPr>
        <w:t xml:space="preserve"> and includes all data nodes presented through</w:t>
      </w:r>
      <w:r w:rsidR="003709FA" w:rsidDel="003709FA">
        <w:rPr>
          <w:rFonts w:ascii="Arial" w:hAnsi="Arial" w:cs="Arial"/>
        </w:rPr>
        <w:t xml:space="preserve"> </w:t>
      </w:r>
      <w:r w:rsidR="003709FA">
        <w:rPr>
          <w:rFonts w:ascii="Arial" w:hAnsi="Arial" w:cs="Arial"/>
        </w:rPr>
        <w:t xml:space="preserve">the Driver plus a few new data nodes and methods.  Node names and addresses in </w:t>
      </w:r>
      <w:r w:rsidR="003709FA" w:rsidRPr="00D90A9A">
        <w:rPr>
          <w:rFonts w:ascii="Arial" w:hAnsi="Arial" w:cs="Arial"/>
        </w:rPr>
        <w:t xml:space="preserve">Mission OPC </w:t>
      </w:r>
      <w:r w:rsidR="003709FA">
        <w:rPr>
          <w:rFonts w:ascii="Arial" w:hAnsi="Arial" w:cs="Arial"/>
        </w:rPr>
        <w:t>UA Server are slightly different from the Mission OPC Driver</w:t>
      </w:r>
      <w:r w:rsidR="000303A0">
        <w:rPr>
          <w:rFonts w:ascii="Arial" w:hAnsi="Arial" w:cs="Arial"/>
        </w:rPr>
        <w:t>.</w:t>
      </w:r>
    </w:p>
    <w:p w14:paraId="5656F6A9" w14:textId="77777777" w:rsidR="00076B82" w:rsidRPr="00491D07" w:rsidRDefault="00076B82" w:rsidP="00FA50D6">
      <w:pPr>
        <w:pStyle w:val="Heading2"/>
        <w:rPr>
          <w:rFonts w:ascii="Arial" w:hAnsi="Arial" w:cs="Arial"/>
        </w:rPr>
      </w:pPr>
      <w:bookmarkStart w:id="10" w:name="_Toc470012166"/>
      <w:r w:rsidRPr="00491D07">
        <w:rPr>
          <w:rFonts w:ascii="Arial" w:hAnsi="Arial" w:cs="Arial"/>
        </w:rPr>
        <w:t>Overview</w:t>
      </w:r>
      <w:bookmarkEnd w:id="10"/>
    </w:p>
    <w:p w14:paraId="674171C3" w14:textId="749EF7DB" w:rsidR="002A6C41" w:rsidRDefault="002A6C41" w:rsidP="00076B82">
      <w:pPr>
        <w:rPr>
          <w:rFonts w:ascii="Arial" w:hAnsi="Arial" w:cs="Arial"/>
        </w:rPr>
      </w:pPr>
      <w:r w:rsidRPr="00D90A9A">
        <w:rPr>
          <w:rFonts w:ascii="Arial" w:hAnsi="Arial" w:cs="Arial"/>
        </w:rPr>
        <w:t>The primary challenge of data linkage is getting data through firewall</w:t>
      </w:r>
      <w:r w:rsidR="00286294">
        <w:rPr>
          <w:rFonts w:ascii="Arial" w:hAnsi="Arial" w:cs="Arial"/>
        </w:rPr>
        <w:t>s and into the SCADA-HMI software</w:t>
      </w:r>
      <w:r w:rsidRPr="00D90A9A">
        <w:rPr>
          <w:rFonts w:ascii="Arial" w:hAnsi="Arial" w:cs="Arial"/>
        </w:rPr>
        <w:t xml:space="preserve"> while protecting the enterprise from unaut</w:t>
      </w:r>
      <w:r w:rsidR="00ED7039">
        <w:rPr>
          <w:rFonts w:ascii="Arial" w:hAnsi="Arial" w:cs="Arial"/>
        </w:rPr>
        <w:t>horized users.</w:t>
      </w:r>
    </w:p>
    <w:p w14:paraId="79E6180D" w14:textId="7A3DD798" w:rsidR="00286294" w:rsidRDefault="00076B82" w:rsidP="00076B82">
      <w:pPr>
        <w:rPr>
          <w:rFonts w:ascii="Arial" w:hAnsi="Arial" w:cs="Arial"/>
        </w:rPr>
      </w:pPr>
      <w:r w:rsidRPr="00D90A9A">
        <w:rPr>
          <w:rFonts w:ascii="Arial" w:hAnsi="Arial" w:cs="Arial"/>
        </w:rPr>
        <w:t>Th</w:t>
      </w:r>
      <w:r w:rsidR="00772F29" w:rsidRPr="00D90A9A">
        <w:rPr>
          <w:rFonts w:ascii="Arial" w:hAnsi="Arial" w:cs="Arial"/>
        </w:rPr>
        <w:t xml:space="preserve">e Mission </w:t>
      </w:r>
      <w:r w:rsidRPr="00D90A9A">
        <w:rPr>
          <w:rFonts w:ascii="Arial" w:hAnsi="Arial" w:cs="Arial"/>
        </w:rPr>
        <w:t>M800, M110 and</w:t>
      </w:r>
      <w:r w:rsidR="00D72241" w:rsidRPr="00D90A9A">
        <w:rPr>
          <w:rFonts w:ascii="Arial" w:hAnsi="Arial" w:cs="Arial"/>
        </w:rPr>
        <w:t xml:space="preserve"> Manhole Monitor</w:t>
      </w:r>
      <w:r w:rsidRPr="00D90A9A">
        <w:rPr>
          <w:rFonts w:ascii="Arial" w:hAnsi="Arial" w:cs="Arial"/>
        </w:rPr>
        <w:t xml:space="preserve"> Remote Terminal Units (RTU) send data into </w:t>
      </w:r>
      <w:r w:rsidR="00B42FF4">
        <w:rPr>
          <w:rFonts w:ascii="Arial" w:hAnsi="Arial" w:cs="Arial"/>
        </w:rPr>
        <w:t>Mission Communications</w:t>
      </w:r>
      <w:r w:rsidR="00B42FF4" w:rsidRPr="00D90A9A">
        <w:rPr>
          <w:rFonts w:ascii="Arial" w:hAnsi="Arial" w:cs="Arial"/>
        </w:rPr>
        <w:t xml:space="preserve"> </w:t>
      </w:r>
      <w:r w:rsidRPr="00D90A9A">
        <w:rPr>
          <w:rFonts w:ascii="Arial" w:hAnsi="Arial" w:cs="Arial"/>
        </w:rPr>
        <w:t>secure computer center on a periodic basis (2 minute, 1 hour</w:t>
      </w:r>
      <w:r w:rsidR="00286294">
        <w:rPr>
          <w:rFonts w:ascii="Arial" w:hAnsi="Arial" w:cs="Arial"/>
        </w:rPr>
        <w:t>,</w:t>
      </w:r>
      <w:r w:rsidRPr="00D90A9A">
        <w:rPr>
          <w:rFonts w:ascii="Arial" w:hAnsi="Arial" w:cs="Arial"/>
        </w:rPr>
        <w:t xml:space="preserve"> and </w:t>
      </w:r>
      <w:r w:rsidR="00D72241" w:rsidRPr="00D90A9A">
        <w:rPr>
          <w:rFonts w:ascii="Arial" w:hAnsi="Arial" w:cs="Arial"/>
        </w:rPr>
        <w:t>1-</w:t>
      </w:r>
      <w:r w:rsidRPr="00D90A9A">
        <w:rPr>
          <w:rFonts w:ascii="Arial" w:hAnsi="Arial" w:cs="Arial"/>
        </w:rPr>
        <w:t xml:space="preserve">3 day </w:t>
      </w:r>
      <w:r w:rsidR="00B34315" w:rsidRPr="00D90A9A">
        <w:rPr>
          <w:rFonts w:ascii="Arial" w:hAnsi="Arial" w:cs="Arial"/>
        </w:rPr>
        <w:t xml:space="preserve">periods, </w:t>
      </w:r>
      <w:r w:rsidRPr="00D90A9A">
        <w:rPr>
          <w:rFonts w:ascii="Arial" w:hAnsi="Arial" w:cs="Arial"/>
        </w:rPr>
        <w:t>respectively)</w:t>
      </w:r>
      <w:r w:rsidR="00040572" w:rsidRPr="00D90A9A">
        <w:rPr>
          <w:rFonts w:ascii="Arial" w:hAnsi="Arial" w:cs="Arial"/>
        </w:rPr>
        <w:t>.</w:t>
      </w:r>
      <w:r w:rsidR="004E4336">
        <w:rPr>
          <w:rFonts w:ascii="Arial" w:hAnsi="Arial" w:cs="Arial"/>
        </w:rPr>
        <w:t xml:space="preserve">  </w:t>
      </w:r>
      <w:r w:rsidRPr="00D90A9A">
        <w:rPr>
          <w:rFonts w:ascii="Arial" w:hAnsi="Arial" w:cs="Arial"/>
        </w:rPr>
        <w:t xml:space="preserve">The data is </w:t>
      </w:r>
      <w:r w:rsidR="00C105B7" w:rsidRPr="00D90A9A">
        <w:rPr>
          <w:rFonts w:ascii="Arial" w:hAnsi="Arial" w:cs="Arial"/>
        </w:rPr>
        <w:t>processed and stored indefinitely</w:t>
      </w:r>
      <w:r w:rsidR="00B42FF4">
        <w:rPr>
          <w:rFonts w:ascii="Arial" w:hAnsi="Arial" w:cs="Arial"/>
        </w:rPr>
        <w:t xml:space="preserve"> and</w:t>
      </w:r>
      <w:r w:rsidR="005C146A" w:rsidRPr="00D90A9A">
        <w:rPr>
          <w:rFonts w:ascii="Arial" w:hAnsi="Arial" w:cs="Arial"/>
        </w:rPr>
        <w:t xml:space="preserve"> can </w:t>
      </w:r>
      <w:r w:rsidR="0029636E" w:rsidRPr="00D90A9A">
        <w:rPr>
          <w:rFonts w:ascii="Arial" w:hAnsi="Arial" w:cs="Arial"/>
        </w:rPr>
        <w:t xml:space="preserve">be </w:t>
      </w:r>
      <w:r w:rsidR="00286294">
        <w:rPr>
          <w:rFonts w:ascii="Arial" w:hAnsi="Arial" w:cs="Arial"/>
        </w:rPr>
        <w:t>accessed</w:t>
      </w:r>
      <w:r w:rsidR="0029636E" w:rsidRPr="00D90A9A">
        <w:rPr>
          <w:rFonts w:ascii="Arial" w:hAnsi="Arial" w:cs="Arial"/>
        </w:rPr>
        <w:t xml:space="preserve"> by</w:t>
      </w:r>
      <w:r w:rsidRPr="00D90A9A">
        <w:rPr>
          <w:rFonts w:ascii="Arial" w:hAnsi="Arial" w:cs="Arial"/>
        </w:rPr>
        <w:t xml:space="preserve"> SCADA</w:t>
      </w:r>
      <w:r w:rsidR="00B42FF4">
        <w:rPr>
          <w:rFonts w:ascii="Arial" w:hAnsi="Arial" w:cs="Arial"/>
        </w:rPr>
        <w:t xml:space="preserve">-HMI </w:t>
      </w:r>
      <w:r w:rsidRPr="00D90A9A">
        <w:rPr>
          <w:rFonts w:ascii="Arial" w:hAnsi="Arial" w:cs="Arial"/>
        </w:rPr>
        <w:t xml:space="preserve">software </w:t>
      </w:r>
      <w:r w:rsidR="00B42FF4">
        <w:rPr>
          <w:rFonts w:ascii="Arial" w:hAnsi="Arial" w:cs="Arial"/>
        </w:rPr>
        <w:t>through</w:t>
      </w:r>
      <w:r w:rsidR="00B42FF4" w:rsidRPr="00D90A9A" w:rsidDel="00B42FF4">
        <w:rPr>
          <w:rFonts w:ascii="Arial" w:hAnsi="Arial" w:cs="Arial"/>
        </w:rPr>
        <w:t xml:space="preserve"> </w:t>
      </w:r>
      <w:r w:rsidR="005C146A" w:rsidRPr="00D90A9A">
        <w:rPr>
          <w:rFonts w:ascii="Arial" w:hAnsi="Arial" w:cs="Arial"/>
        </w:rPr>
        <w:t>the</w:t>
      </w:r>
      <w:r w:rsidRPr="00D90A9A">
        <w:rPr>
          <w:rFonts w:ascii="Arial" w:hAnsi="Arial" w:cs="Arial"/>
        </w:rPr>
        <w:t xml:space="preserve"> </w:t>
      </w:r>
      <w:r w:rsidR="001B246A" w:rsidRPr="00D90A9A">
        <w:rPr>
          <w:rFonts w:ascii="Arial" w:hAnsi="Arial" w:cs="Arial"/>
        </w:rPr>
        <w:t xml:space="preserve">Mission OPC </w:t>
      </w:r>
      <w:r w:rsidR="001B246A">
        <w:rPr>
          <w:rFonts w:ascii="Arial" w:hAnsi="Arial" w:cs="Arial"/>
        </w:rPr>
        <w:t>UA Server.</w:t>
      </w:r>
    </w:p>
    <w:p w14:paraId="0B35A1DD" w14:textId="0271EE5F" w:rsidR="00286294" w:rsidRPr="00D90A9A" w:rsidRDefault="00286294" w:rsidP="00076B82">
      <w:pPr>
        <w:rPr>
          <w:rFonts w:ascii="Arial" w:hAnsi="Arial" w:cs="Arial"/>
        </w:rPr>
      </w:pPr>
      <w:r w:rsidRPr="00D90A9A">
        <w:rPr>
          <w:rFonts w:ascii="Arial" w:hAnsi="Arial" w:cs="Arial"/>
        </w:rPr>
        <w:t xml:space="preserve">Mission OPC </w:t>
      </w:r>
      <w:r>
        <w:rPr>
          <w:rFonts w:ascii="Arial" w:hAnsi="Arial" w:cs="Arial"/>
        </w:rPr>
        <w:t xml:space="preserve">UA Server fully complies with version 1.03 (10 October 2015) of OPC UA standard as defined by the OPC Foundation.  </w:t>
      </w:r>
      <w:r w:rsidRPr="007A3ED4">
        <w:rPr>
          <w:rFonts w:ascii="Arial" w:hAnsi="Arial" w:cs="Arial"/>
        </w:rPr>
        <w:t xml:space="preserve">OPC Unified Architecture (UA) is an industrial communication protocol developed by the OPC Foundation as a successor to the OPC Classic protocol.  It features all </w:t>
      </w:r>
      <w:r w:rsidRPr="008B1FFF">
        <w:rPr>
          <w:rFonts w:ascii="Arial" w:hAnsi="Arial" w:cs="Arial"/>
        </w:rPr>
        <w:t>functionality from and backwards compatibility to OPC Classic while providing new features li</w:t>
      </w:r>
      <w:r>
        <w:rPr>
          <w:rFonts w:ascii="Arial" w:hAnsi="Arial" w:cs="Arial"/>
        </w:rPr>
        <w:t>ke multi-platform support and</w:t>
      </w:r>
      <w:r w:rsidRPr="008B1FFF">
        <w:rPr>
          <w:rFonts w:ascii="Arial" w:hAnsi="Arial" w:cs="Arial"/>
        </w:rPr>
        <w:t xml:space="preserve"> increased security.</w:t>
      </w:r>
      <w:r>
        <w:rPr>
          <w:rFonts w:ascii="Arial" w:hAnsi="Arial" w:cs="Arial"/>
        </w:rPr>
        <w:t xml:space="preserve">  Many commercial </w:t>
      </w:r>
      <w:r w:rsidRPr="00D90A9A">
        <w:rPr>
          <w:rFonts w:ascii="Arial" w:hAnsi="Arial" w:cs="Arial"/>
        </w:rPr>
        <w:t>SCADA-HMI packages</w:t>
      </w:r>
      <w:r>
        <w:rPr>
          <w:rFonts w:ascii="Arial" w:hAnsi="Arial" w:cs="Arial"/>
        </w:rPr>
        <w:t xml:space="preserve"> like </w:t>
      </w:r>
      <w:proofErr w:type="spellStart"/>
      <w:r>
        <w:rPr>
          <w:rFonts w:ascii="Arial" w:hAnsi="Arial" w:cs="Arial"/>
        </w:rPr>
        <w:t>WonderWare</w:t>
      </w:r>
      <w:proofErr w:type="spellEnd"/>
      <w:r>
        <w:rPr>
          <w:rFonts w:ascii="Arial" w:hAnsi="Arial" w:cs="Arial"/>
        </w:rPr>
        <w:t xml:space="preserve"> have </w:t>
      </w:r>
      <w:r w:rsidR="00081F1E">
        <w:rPr>
          <w:rFonts w:ascii="Arial" w:hAnsi="Arial" w:cs="Arial"/>
        </w:rPr>
        <w:t xml:space="preserve">an </w:t>
      </w:r>
      <w:r>
        <w:rPr>
          <w:rFonts w:ascii="Arial" w:hAnsi="Arial" w:cs="Arial"/>
        </w:rPr>
        <w:t xml:space="preserve">integrated OPC UA client while packages with OPC Classic clients, can utilize UA Proxy middleware to connect to </w:t>
      </w:r>
      <w:r w:rsidRPr="00D90A9A">
        <w:rPr>
          <w:rFonts w:ascii="Arial" w:hAnsi="Arial" w:cs="Arial"/>
        </w:rPr>
        <w:t xml:space="preserve">Mission OPC </w:t>
      </w:r>
      <w:r>
        <w:rPr>
          <w:rFonts w:ascii="Arial" w:hAnsi="Arial" w:cs="Arial"/>
        </w:rPr>
        <w:t>UA Server.  More</w:t>
      </w:r>
      <w:r w:rsidRPr="00D90A9A">
        <w:rPr>
          <w:rFonts w:ascii="Arial" w:hAnsi="Arial" w:cs="Arial"/>
        </w:rPr>
        <w:t xml:space="preserve"> information </w:t>
      </w:r>
      <w:r>
        <w:rPr>
          <w:rFonts w:ascii="Arial" w:hAnsi="Arial" w:cs="Arial"/>
        </w:rPr>
        <w:t xml:space="preserve">on </w:t>
      </w:r>
      <w:r w:rsidRPr="00D90A9A">
        <w:rPr>
          <w:rFonts w:ascii="Arial" w:hAnsi="Arial" w:cs="Arial"/>
        </w:rPr>
        <w:t>OPC</w:t>
      </w:r>
      <w:r>
        <w:rPr>
          <w:rFonts w:ascii="Arial" w:hAnsi="Arial" w:cs="Arial"/>
        </w:rPr>
        <w:t xml:space="preserve"> UA including specifications is available from the OPC foundation (</w:t>
      </w:r>
      <w:r w:rsidRPr="009877A2">
        <w:rPr>
          <w:rFonts w:ascii="Arial" w:hAnsi="Arial" w:cs="Arial"/>
        </w:rPr>
        <w:t>https://opcfoundation.org/</w:t>
      </w:r>
      <w:r>
        <w:rPr>
          <w:rFonts w:ascii="Arial" w:hAnsi="Arial" w:cs="Arial"/>
        </w:rPr>
        <w:t>).</w:t>
      </w:r>
    </w:p>
    <w:p w14:paraId="0381B92D" w14:textId="2266D858" w:rsidR="00666A5D" w:rsidRPr="00D90A9A" w:rsidRDefault="0029636E" w:rsidP="00076B82">
      <w:pPr>
        <w:rPr>
          <w:rFonts w:ascii="Arial" w:hAnsi="Arial" w:cs="Arial"/>
        </w:rPr>
      </w:pPr>
      <w:r w:rsidRPr="00D90A9A">
        <w:rPr>
          <w:rFonts w:ascii="Arial" w:hAnsi="Arial" w:cs="Arial"/>
        </w:rPr>
        <w:t>D</w:t>
      </w:r>
      <w:r w:rsidR="00076B82" w:rsidRPr="00D90A9A">
        <w:rPr>
          <w:rFonts w:ascii="Arial" w:hAnsi="Arial" w:cs="Arial"/>
        </w:rPr>
        <w:t>ata</w:t>
      </w:r>
      <w:r w:rsidR="00C105B7" w:rsidRPr="00D90A9A">
        <w:rPr>
          <w:rFonts w:ascii="Arial" w:hAnsi="Arial" w:cs="Arial"/>
        </w:rPr>
        <w:t xml:space="preserve"> from Mission RTUs</w:t>
      </w:r>
      <w:r w:rsidR="00076B82" w:rsidRPr="00D90A9A">
        <w:rPr>
          <w:rFonts w:ascii="Arial" w:hAnsi="Arial" w:cs="Arial"/>
        </w:rPr>
        <w:t xml:space="preserve"> is stored on M</w:t>
      </w:r>
      <w:r w:rsidR="00040572" w:rsidRPr="00D90A9A">
        <w:rPr>
          <w:rFonts w:ascii="Arial" w:hAnsi="Arial" w:cs="Arial"/>
        </w:rPr>
        <w:t>ission</w:t>
      </w:r>
      <w:r w:rsidRPr="00D90A9A">
        <w:rPr>
          <w:rFonts w:ascii="Arial" w:hAnsi="Arial" w:cs="Arial"/>
        </w:rPr>
        <w:t xml:space="preserve"> data server</w:t>
      </w:r>
      <w:r w:rsidR="005F1289" w:rsidRPr="00D90A9A">
        <w:rPr>
          <w:rFonts w:ascii="Arial" w:hAnsi="Arial" w:cs="Arial"/>
        </w:rPr>
        <w:t>s</w:t>
      </w:r>
      <w:r w:rsidR="001B246A">
        <w:rPr>
          <w:rFonts w:ascii="Arial" w:hAnsi="Arial" w:cs="Arial"/>
        </w:rPr>
        <w:t>; t</w:t>
      </w:r>
      <w:r w:rsidR="003A7AE7" w:rsidRPr="00D90A9A">
        <w:rPr>
          <w:rFonts w:ascii="Arial" w:hAnsi="Arial" w:cs="Arial"/>
        </w:rPr>
        <w:t>herefore</w:t>
      </w:r>
      <w:r w:rsidR="001B246A">
        <w:rPr>
          <w:rFonts w:ascii="Arial" w:hAnsi="Arial" w:cs="Arial"/>
        </w:rPr>
        <w:t>,</w:t>
      </w:r>
      <w:r w:rsidRPr="00D90A9A">
        <w:rPr>
          <w:rFonts w:ascii="Arial" w:hAnsi="Arial" w:cs="Arial"/>
        </w:rPr>
        <w:t xml:space="preserve"> the Mission </w:t>
      </w:r>
      <w:r w:rsidR="005C146A" w:rsidRPr="00D90A9A">
        <w:rPr>
          <w:rFonts w:ascii="Arial" w:hAnsi="Arial" w:cs="Arial"/>
        </w:rPr>
        <w:t xml:space="preserve">Managed SCADA system </w:t>
      </w:r>
      <w:r w:rsidRPr="00D90A9A">
        <w:rPr>
          <w:rFonts w:ascii="Arial" w:hAnsi="Arial" w:cs="Arial"/>
        </w:rPr>
        <w:t xml:space="preserve">continues to be </w:t>
      </w:r>
      <w:r w:rsidR="005C146A" w:rsidRPr="00D90A9A">
        <w:rPr>
          <w:rFonts w:ascii="Arial" w:hAnsi="Arial" w:cs="Arial"/>
        </w:rPr>
        <w:t>available for viewing data, configuring settings</w:t>
      </w:r>
      <w:r w:rsidR="007C2A36" w:rsidRPr="00D90A9A">
        <w:rPr>
          <w:rFonts w:ascii="Arial" w:hAnsi="Arial" w:cs="Arial"/>
        </w:rPr>
        <w:t>,</w:t>
      </w:r>
      <w:r w:rsidR="005C146A" w:rsidRPr="00D90A9A">
        <w:rPr>
          <w:rFonts w:ascii="Arial" w:hAnsi="Arial" w:cs="Arial"/>
        </w:rPr>
        <w:t xml:space="preserve"> and all </w:t>
      </w:r>
      <w:r w:rsidRPr="00D90A9A">
        <w:rPr>
          <w:rFonts w:ascii="Arial" w:hAnsi="Arial" w:cs="Arial"/>
        </w:rPr>
        <w:t xml:space="preserve">other functions. </w:t>
      </w:r>
      <w:r w:rsidR="004E4336">
        <w:rPr>
          <w:rFonts w:ascii="Arial" w:hAnsi="Arial" w:cs="Arial"/>
        </w:rPr>
        <w:t xml:space="preserve"> </w:t>
      </w:r>
      <w:r w:rsidRPr="00D90A9A">
        <w:rPr>
          <w:rFonts w:ascii="Arial" w:hAnsi="Arial" w:cs="Arial"/>
        </w:rPr>
        <w:t xml:space="preserve">Some </w:t>
      </w:r>
      <w:r w:rsidR="0092121D" w:rsidRPr="00D90A9A">
        <w:rPr>
          <w:rFonts w:ascii="Arial" w:hAnsi="Arial" w:cs="Arial"/>
        </w:rPr>
        <w:t>OPC users u</w:t>
      </w:r>
      <w:r w:rsidR="00BC01CB" w:rsidRPr="00D90A9A">
        <w:rPr>
          <w:rFonts w:ascii="Arial" w:hAnsi="Arial" w:cs="Arial"/>
        </w:rPr>
        <w:t>se</w:t>
      </w:r>
      <w:r w:rsidR="0092121D" w:rsidRPr="00D90A9A">
        <w:rPr>
          <w:rFonts w:ascii="Arial" w:hAnsi="Arial" w:cs="Arial"/>
        </w:rPr>
        <w:t xml:space="preserve"> Mission solely for </w:t>
      </w:r>
      <w:r w:rsidR="005C146A" w:rsidRPr="00D90A9A">
        <w:rPr>
          <w:rFonts w:ascii="Arial" w:hAnsi="Arial" w:cs="Arial"/>
        </w:rPr>
        <w:t>telemetry</w:t>
      </w:r>
      <w:r w:rsidR="00C105B7" w:rsidRPr="00D90A9A">
        <w:rPr>
          <w:rFonts w:ascii="Arial" w:hAnsi="Arial" w:cs="Arial"/>
        </w:rPr>
        <w:t xml:space="preserve"> </w:t>
      </w:r>
      <w:r w:rsidR="0092121D" w:rsidRPr="00D90A9A">
        <w:rPr>
          <w:rFonts w:ascii="Arial" w:hAnsi="Arial" w:cs="Arial"/>
        </w:rPr>
        <w:t xml:space="preserve">and </w:t>
      </w:r>
      <w:r w:rsidR="00DF2EC3" w:rsidRPr="00D90A9A">
        <w:rPr>
          <w:rFonts w:ascii="Arial" w:hAnsi="Arial" w:cs="Arial"/>
        </w:rPr>
        <w:t xml:space="preserve">utilize </w:t>
      </w:r>
      <w:r w:rsidR="00076B82" w:rsidRPr="00D90A9A">
        <w:rPr>
          <w:rFonts w:ascii="Arial" w:hAnsi="Arial" w:cs="Arial"/>
        </w:rPr>
        <w:t>their SCADA-HMI</w:t>
      </w:r>
      <w:r w:rsidR="00C105B7" w:rsidRPr="00D90A9A">
        <w:rPr>
          <w:rFonts w:ascii="Arial" w:hAnsi="Arial" w:cs="Arial"/>
        </w:rPr>
        <w:t xml:space="preserve"> for</w:t>
      </w:r>
      <w:r w:rsidR="00076B82" w:rsidRPr="00D90A9A">
        <w:rPr>
          <w:rFonts w:ascii="Arial" w:hAnsi="Arial" w:cs="Arial"/>
        </w:rPr>
        <w:t xml:space="preserve"> </w:t>
      </w:r>
      <w:r w:rsidR="00DF2EC3" w:rsidRPr="00D90A9A">
        <w:rPr>
          <w:rFonts w:ascii="Arial" w:hAnsi="Arial" w:cs="Arial"/>
        </w:rPr>
        <w:t>alar</w:t>
      </w:r>
      <w:r w:rsidR="00C105B7" w:rsidRPr="00D90A9A">
        <w:rPr>
          <w:rFonts w:ascii="Arial" w:hAnsi="Arial" w:cs="Arial"/>
        </w:rPr>
        <w:t>ming and reporting</w:t>
      </w:r>
      <w:r w:rsidR="0092121D" w:rsidRPr="00D90A9A">
        <w:rPr>
          <w:rFonts w:ascii="Arial" w:hAnsi="Arial" w:cs="Arial"/>
        </w:rPr>
        <w:t xml:space="preserve">. Others </w:t>
      </w:r>
      <w:r w:rsidR="00C105B7" w:rsidRPr="00D90A9A">
        <w:rPr>
          <w:rFonts w:ascii="Arial" w:hAnsi="Arial" w:cs="Arial"/>
        </w:rPr>
        <w:t>take</w:t>
      </w:r>
      <w:r w:rsidR="00DF2EC3" w:rsidRPr="00D90A9A">
        <w:rPr>
          <w:rFonts w:ascii="Arial" w:hAnsi="Arial" w:cs="Arial"/>
        </w:rPr>
        <w:t xml:space="preserve"> a hybrid</w:t>
      </w:r>
      <w:r w:rsidR="00C105B7" w:rsidRPr="00D90A9A">
        <w:rPr>
          <w:rFonts w:ascii="Arial" w:hAnsi="Arial" w:cs="Arial"/>
        </w:rPr>
        <w:t xml:space="preserve"> approach</w:t>
      </w:r>
      <w:r w:rsidR="00286294">
        <w:rPr>
          <w:rFonts w:ascii="Arial" w:hAnsi="Arial" w:cs="Arial"/>
        </w:rPr>
        <w:t xml:space="preserve"> that</w:t>
      </w:r>
      <w:r w:rsidR="0092121D" w:rsidRPr="00D90A9A">
        <w:rPr>
          <w:rFonts w:ascii="Arial" w:hAnsi="Arial" w:cs="Arial"/>
        </w:rPr>
        <w:t xml:space="preserve"> </w:t>
      </w:r>
      <w:r w:rsidR="004E4336">
        <w:rPr>
          <w:rFonts w:ascii="Arial" w:hAnsi="Arial" w:cs="Arial"/>
        </w:rPr>
        <w:t xml:space="preserve">can take many forms.  </w:t>
      </w:r>
      <w:r w:rsidR="00C105B7" w:rsidRPr="00D90A9A">
        <w:rPr>
          <w:rFonts w:ascii="Arial" w:hAnsi="Arial" w:cs="Arial"/>
        </w:rPr>
        <w:t>F</w:t>
      </w:r>
      <w:r w:rsidR="00DF2EC3" w:rsidRPr="00D90A9A">
        <w:rPr>
          <w:rFonts w:ascii="Arial" w:hAnsi="Arial" w:cs="Arial"/>
        </w:rPr>
        <w:t>or example</w:t>
      </w:r>
      <w:r w:rsidR="00C105B7" w:rsidRPr="00D90A9A">
        <w:rPr>
          <w:rFonts w:ascii="Arial" w:hAnsi="Arial" w:cs="Arial"/>
        </w:rPr>
        <w:t>,</w:t>
      </w:r>
      <w:r w:rsidR="00DF2EC3" w:rsidRPr="00D90A9A">
        <w:rPr>
          <w:rFonts w:ascii="Arial" w:hAnsi="Arial" w:cs="Arial"/>
        </w:rPr>
        <w:t xml:space="preserve"> some utilities utilize Mission’s event </w:t>
      </w:r>
      <w:r w:rsidR="00C105B7" w:rsidRPr="00D90A9A">
        <w:rPr>
          <w:rFonts w:ascii="Arial" w:hAnsi="Arial" w:cs="Arial"/>
        </w:rPr>
        <w:t xml:space="preserve">alarming </w:t>
      </w:r>
      <w:r w:rsidR="00DF2EC3" w:rsidRPr="00D90A9A">
        <w:rPr>
          <w:rFonts w:ascii="Arial" w:hAnsi="Arial" w:cs="Arial"/>
        </w:rPr>
        <w:t>functionality</w:t>
      </w:r>
      <w:r w:rsidR="00C105B7" w:rsidRPr="00D90A9A">
        <w:rPr>
          <w:rFonts w:ascii="Arial" w:hAnsi="Arial" w:cs="Arial"/>
        </w:rPr>
        <w:t xml:space="preserve"> and their traditional system as a historian</w:t>
      </w:r>
      <w:r w:rsidR="002F68D5" w:rsidRPr="00D90A9A">
        <w:rPr>
          <w:rFonts w:ascii="Arial" w:hAnsi="Arial" w:cs="Arial"/>
        </w:rPr>
        <w:t>.</w:t>
      </w:r>
      <w:r w:rsidR="00C105B7" w:rsidRPr="00D90A9A">
        <w:rPr>
          <w:rFonts w:ascii="Arial" w:hAnsi="Arial" w:cs="Arial"/>
        </w:rPr>
        <w:t xml:space="preserve"> </w:t>
      </w:r>
      <w:r w:rsidR="004E4336">
        <w:rPr>
          <w:rFonts w:ascii="Arial" w:hAnsi="Arial" w:cs="Arial"/>
        </w:rPr>
        <w:t xml:space="preserve"> </w:t>
      </w:r>
      <w:r w:rsidR="002F68D5" w:rsidRPr="00D90A9A">
        <w:rPr>
          <w:rFonts w:ascii="Arial" w:hAnsi="Arial" w:cs="Arial"/>
        </w:rPr>
        <w:t>O</w:t>
      </w:r>
      <w:r w:rsidR="00C105B7" w:rsidRPr="00D90A9A">
        <w:rPr>
          <w:rFonts w:ascii="Arial" w:hAnsi="Arial" w:cs="Arial"/>
        </w:rPr>
        <w:t>thers use Mission</w:t>
      </w:r>
      <w:r w:rsidR="00DF2EC3" w:rsidRPr="00D90A9A">
        <w:rPr>
          <w:rFonts w:ascii="Arial" w:hAnsi="Arial" w:cs="Arial"/>
        </w:rPr>
        <w:t xml:space="preserve"> as a </w:t>
      </w:r>
      <w:r w:rsidR="00C105B7" w:rsidRPr="00D90A9A">
        <w:rPr>
          <w:rFonts w:ascii="Arial" w:hAnsi="Arial" w:cs="Arial"/>
        </w:rPr>
        <w:t xml:space="preserve">“warm” </w:t>
      </w:r>
      <w:r w:rsidR="0092121D" w:rsidRPr="00D90A9A">
        <w:rPr>
          <w:rFonts w:ascii="Arial" w:hAnsi="Arial" w:cs="Arial"/>
        </w:rPr>
        <w:t xml:space="preserve">backup system and </w:t>
      </w:r>
      <w:r w:rsidR="005F1289" w:rsidRPr="00D90A9A">
        <w:rPr>
          <w:rFonts w:ascii="Arial" w:hAnsi="Arial" w:cs="Arial"/>
        </w:rPr>
        <w:t xml:space="preserve">only </w:t>
      </w:r>
      <w:r w:rsidR="0092121D" w:rsidRPr="00D90A9A">
        <w:rPr>
          <w:rFonts w:ascii="Arial" w:hAnsi="Arial" w:cs="Arial"/>
        </w:rPr>
        <w:t>enable Mission alarm</w:t>
      </w:r>
      <w:r w:rsidR="00B04B2D" w:rsidRPr="00D90A9A">
        <w:rPr>
          <w:rFonts w:ascii="Arial" w:hAnsi="Arial" w:cs="Arial"/>
        </w:rPr>
        <w:t xml:space="preserve"> call</w:t>
      </w:r>
      <w:r w:rsidR="005F1289" w:rsidRPr="00D90A9A">
        <w:rPr>
          <w:rFonts w:ascii="Arial" w:hAnsi="Arial" w:cs="Arial"/>
        </w:rPr>
        <w:t>out functions</w:t>
      </w:r>
      <w:r w:rsidR="0092121D" w:rsidRPr="00D90A9A">
        <w:rPr>
          <w:rFonts w:ascii="Arial" w:hAnsi="Arial" w:cs="Arial"/>
        </w:rPr>
        <w:t xml:space="preserve"> </w:t>
      </w:r>
      <w:r w:rsidR="003A7AE7" w:rsidRPr="00D90A9A">
        <w:rPr>
          <w:rFonts w:ascii="Arial" w:hAnsi="Arial" w:cs="Arial"/>
        </w:rPr>
        <w:t>when</w:t>
      </w:r>
      <w:r w:rsidR="005F1289" w:rsidRPr="00D90A9A">
        <w:rPr>
          <w:rFonts w:ascii="Arial" w:hAnsi="Arial" w:cs="Arial"/>
        </w:rPr>
        <w:t xml:space="preserve"> needed.</w:t>
      </w:r>
    </w:p>
    <w:p w14:paraId="6129E18E" w14:textId="04139D90" w:rsidR="0092121D" w:rsidRPr="00D90A9A" w:rsidRDefault="003A7AE7" w:rsidP="00076B82">
      <w:pPr>
        <w:rPr>
          <w:rFonts w:ascii="Arial" w:hAnsi="Arial" w:cs="Arial"/>
        </w:rPr>
      </w:pPr>
      <w:r w:rsidRPr="00D90A9A">
        <w:rPr>
          <w:rFonts w:ascii="Arial" w:hAnsi="Arial" w:cs="Arial"/>
        </w:rPr>
        <w:lastRenderedPageBreak/>
        <w:t xml:space="preserve">Most </w:t>
      </w:r>
      <w:r w:rsidR="00666A5D" w:rsidRPr="00D90A9A">
        <w:rPr>
          <w:rFonts w:ascii="Arial" w:hAnsi="Arial" w:cs="Arial"/>
        </w:rPr>
        <w:t xml:space="preserve">data </w:t>
      </w:r>
      <w:r w:rsidRPr="00D90A9A">
        <w:rPr>
          <w:rFonts w:ascii="Arial" w:hAnsi="Arial" w:cs="Arial"/>
        </w:rPr>
        <w:t>that is available from the OPC link is the</w:t>
      </w:r>
      <w:r w:rsidR="00666A5D" w:rsidRPr="00D90A9A">
        <w:rPr>
          <w:rFonts w:ascii="Arial" w:hAnsi="Arial" w:cs="Arial"/>
        </w:rPr>
        <w:t xml:space="preserve"> </w:t>
      </w:r>
      <w:r w:rsidR="004B5711" w:rsidRPr="00D90A9A">
        <w:rPr>
          <w:rFonts w:ascii="Arial" w:hAnsi="Arial" w:cs="Arial"/>
        </w:rPr>
        <w:t xml:space="preserve">actual </w:t>
      </w:r>
      <w:r w:rsidR="00666A5D" w:rsidRPr="00D90A9A">
        <w:rPr>
          <w:rFonts w:ascii="Arial" w:hAnsi="Arial" w:cs="Arial"/>
        </w:rPr>
        <w:t>RTU data, not the inte</w:t>
      </w:r>
      <w:r w:rsidR="005C146A" w:rsidRPr="00D90A9A">
        <w:rPr>
          <w:rFonts w:ascii="Arial" w:hAnsi="Arial" w:cs="Arial"/>
        </w:rPr>
        <w:t xml:space="preserve">rpreted data (reports) </w:t>
      </w:r>
      <w:r w:rsidR="00666A5D" w:rsidRPr="00D90A9A">
        <w:rPr>
          <w:rFonts w:ascii="Arial" w:hAnsi="Arial" w:cs="Arial"/>
        </w:rPr>
        <w:t>availab</w:t>
      </w:r>
      <w:r w:rsidR="001B246A">
        <w:rPr>
          <w:rFonts w:ascii="Arial" w:hAnsi="Arial" w:cs="Arial"/>
        </w:rPr>
        <w:t xml:space="preserve">le from the Mission web portal.  </w:t>
      </w:r>
      <w:r w:rsidR="00666A5D" w:rsidRPr="00D90A9A">
        <w:rPr>
          <w:rFonts w:ascii="Arial" w:hAnsi="Arial" w:cs="Arial"/>
        </w:rPr>
        <w:t xml:space="preserve">The </w:t>
      </w:r>
      <w:r w:rsidR="00040572" w:rsidRPr="00D90A9A">
        <w:rPr>
          <w:rFonts w:ascii="Arial" w:hAnsi="Arial" w:cs="Arial"/>
        </w:rPr>
        <w:t>listings</w:t>
      </w:r>
      <w:r w:rsidR="00666A5D" w:rsidRPr="00D90A9A">
        <w:rPr>
          <w:rFonts w:ascii="Arial" w:hAnsi="Arial" w:cs="Arial"/>
        </w:rPr>
        <w:t xml:space="preserve"> of the specific </w:t>
      </w:r>
      <w:r w:rsidR="00ED3BDD">
        <w:rPr>
          <w:rFonts w:ascii="Arial" w:hAnsi="Arial" w:cs="Arial"/>
        </w:rPr>
        <w:t>nodes</w:t>
      </w:r>
      <w:r w:rsidR="00ED3BDD" w:rsidRPr="00D90A9A">
        <w:rPr>
          <w:rFonts w:ascii="Arial" w:hAnsi="Arial" w:cs="Arial"/>
        </w:rPr>
        <w:t xml:space="preserve"> </w:t>
      </w:r>
      <w:r w:rsidR="00666A5D" w:rsidRPr="00D90A9A">
        <w:rPr>
          <w:rFonts w:ascii="Arial" w:hAnsi="Arial" w:cs="Arial"/>
        </w:rPr>
        <w:t xml:space="preserve">that are transmitted are </w:t>
      </w:r>
      <w:r w:rsidR="004B5711" w:rsidRPr="00D90A9A">
        <w:rPr>
          <w:rFonts w:ascii="Arial" w:hAnsi="Arial" w:cs="Arial"/>
        </w:rPr>
        <w:t xml:space="preserve">in the </w:t>
      </w:r>
      <w:r w:rsidR="008F0DF2" w:rsidRPr="00D90A9A">
        <w:rPr>
          <w:rFonts w:ascii="Arial" w:hAnsi="Arial" w:cs="Arial"/>
        </w:rPr>
        <w:t xml:space="preserve">attached </w:t>
      </w:r>
      <w:r w:rsidR="005C146A" w:rsidRPr="00D90A9A">
        <w:rPr>
          <w:rFonts w:ascii="Arial" w:hAnsi="Arial" w:cs="Arial"/>
        </w:rPr>
        <w:t xml:space="preserve">spreadsheet </w:t>
      </w:r>
      <w:r w:rsidR="00ED3BDD" w:rsidRPr="00D90A9A">
        <w:rPr>
          <w:rFonts w:ascii="Arial" w:hAnsi="Arial" w:cs="Arial"/>
        </w:rPr>
        <w:t>OPC</w:t>
      </w:r>
      <w:r w:rsidR="00ED3BDD">
        <w:rPr>
          <w:rFonts w:ascii="Arial" w:hAnsi="Arial" w:cs="Arial"/>
        </w:rPr>
        <w:t>Node</w:t>
      </w:r>
      <w:r w:rsidR="00ED3BDD" w:rsidRPr="00D90A9A">
        <w:rPr>
          <w:rFonts w:ascii="Arial" w:hAnsi="Arial" w:cs="Arial"/>
        </w:rPr>
        <w:t>Vx</w:t>
      </w:r>
      <w:r w:rsidR="004B5711" w:rsidRPr="00D90A9A">
        <w:rPr>
          <w:rFonts w:ascii="Arial" w:hAnsi="Arial" w:cs="Arial"/>
        </w:rPr>
        <w:t>.xls</w:t>
      </w:r>
      <w:r w:rsidR="00666A5D" w:rsidRPr="00D90A9A">
        <w:rPr>
          <w:rFonts w:ascii="Arial" w:hAnsi="Arial" w:cs="Arial"/>
        </w:rPr>
        <w:t>.</w:t>
      </w:r>
      <w:r w:rsidR="00ED5147" w:rsidRPr="00D90A9A">
        <w:rPr>
          <w:rFonts w:ascii="Arial" w:hAnsi="Arial" w:cs="Arial"/>
        </w:rPr>
        <w:t xml:space="preserve"> </w:t>
      </w:r>
    </w:p>
    <w:p w14:paraId="1F4780A8" w14:textId="6CDE4A95" w:rsidR="00B04408" w:rsidRDefault="005F09BF" w:rsidP="003F58F6">
      <w:pPr>
        <w:rPr>
          <w:rFonts w:ascii="Arial" w:hAnsi="Arial" w:cs="Arial"/>
        </w:rPr>
      </w:pPr>
      <w:r w:rsidRPr="00D90A9A">
        <w:rPr>
          <w:rFonts w:ascii="Arial" w:hAnsi="Arial" w:cs="Arial"/>
        </w:rPr>
        <w:t xml:space="preserve">Customers who have Mission units associated with two or more “accounts,” can use one </w:t>
      </w:r>
      <w:r w:rsidR="004E4336">
        <w:rPr>
          <w:rFonts w:ascii="Arial" w:hAnsi="Arial" w:cs="Arial"/>
        </w:rPr>
        <w:t>OPC UA client</w:t>
      </w:r>
      <w:r w:rsidRPr="00D90A9A">
        <w:rPr>
          <w:rFonts w:ascii="Arial" w:hAnsi="Arial" w:cs="Arial"/>
        </w:rPr>
        <w:t xml:space="preserve"> to retrieve data from </w:t>
      </w:r>
      <w:r w:rsidR="004E4CA3" w:rsidRPr="00D90A9A">
        <w:rPr>
          <w:rFonts w:ascii="Arial" w:hAnsi="Arial" w:cs="Arial"/>
        </w:rPr>
        <w:t>both</w:t>
      </w:r>
      <w:r w:rsidRPr="00D90A9A">
        <w:rPr>
          <w:rFonts w:ascii="Arial" w:hAnsi="Arial" w:cs="Arial"/>
        </w:rPr>
        <w:t xml:space="preserve"> </w:t>
      </w:r>
      <w:r w:rsidR="004E4CA3" w:rsidRPr="00D90A9A">
        <w:rPr>
          <w:rFonts w:ascii="Arial" w:hAnsi="Arial" w:cs="Arial"/>
        </w:rPr>
        <w:t>accounts</w:t>
      </w:r>
      <w:r w:rsidR="004E4336">
        <w:rPr>
          <w:rFonts w:ascii="Arial" w:hAnsi="Arial" w:cs="Arial"/>
        </w:rPr>
        <w:t xml:space="preserve">.  </w:t>
      </w:r>
      <w:r w:rsidRPr="00D90A9A">
        <w:rPr>
          <w:rFonts w:ascii="Arial" w:hAnsi="Arial" w:cs="Arial"/>
        </w:rPr>
        <w:t xml:space="preserve">For instance, data on websites such as </w:t>
      </w:r>
      <w:proofErr w:type="spellStart"/>
      <w:r w:rsidRPr="00D90A9A">
        <w:rPr>
          <w:rFonts w:ascii="Arial" w:hAnsi="Arial" w:cs="Arial"/>
        </w:rPr>
        <w:t>YourCityWater</w:t>
      </w:r>
      <w:proofErr w:type="spellEnd"/>
      <w:r w:rsidRPr="00D90A9A">
        <w:rPr>
          <w:rFonts w:ascii="Arial" w:hAnsi="Arial" w:cs="Arial"/>
        </w:rPr>
        <w:t xml:space="preserve"> and </w:t>
      </w:r>
      <w:proofErr w:type="spellStart"/>
      <w:r w:rsidRPr="00D90A9A">
        <w:rPr>
          <w:rFonts w:ascii="Arial" w:hAnsi="Arial" w:cs="Arial"/>
        </w:rPr>
        <w:t>YourCityWasteWater</w:t>
      </w:r>
      <w:proofErr w:type="spellEnd"/>
      <w:r w:rsidR="00A45926" w:rsidRPr="00D90A9A">
        <w:rPr>
          <w:rFonts w:ascii="Arial" w:hAnsi="Arial" w:cs="Arial"/>
        </w:rPr>
        <w:t xml:space="preserve"> </w:t>
      </w:r>
      <w:r w:rsidR="007101E4" w:rsidRPr="00D90A9A">
        <w:rPr>
          <w:rFonts w:ascii="Arial" w:hAnsi="Arial" w:cs="Arial"/>
        </w:rPr>
        <w:t>can</w:t>
      </w:r>
      <w:r w:rsidRPr="00D90A9A">
        <w:rPr>
          <w:rFonts w:ascii="Arial" w:hAnsi="Arial" w:cs="Arial"/>
        </w:rPr>
        <w:t xml:space="preserve"> be managed with one </w:t>
      </w:r>
      <w:r w:rsidR="004E4336">
        <w:rPr>
          <w:rFonts w:ascii="Arial" w:hAnsi="Arial" w:cs="Arial"/>
        </w:rPr>
        <w:t>client</w:t>
      </w:r>
      <w:r w:rsidR="00A45926" w:rsidRPr="00D90A9A">
        <w:rPr>
          <w:rFonts w:ascii="Arial" w:hAnsi="Arial" w:cs="Arial"/>
        </w:rPr>
        <w:t xml:space="preserve">. </w:t>
      </w:r>
      <w:r w:rsidR="004E4336">
        <w:rPr>
          <w:rFonts w:ascii="Arial" w:hAnsi="Arial" w:cs="Arial"/>
        </w:rPr>
        <w:t xml:space="preserve"> </w:t>
      </w:r>
      <w:r w:rsidR="00A45926" w:rsidRPr="00D90A9A">
        <w:rPr>
          <w:rFonts w:ascii="Arial" w:hAnsi="Arial" w:cs="Arial"/>
        </w:rPr>
        <w:t>This feature</w:t>
      </w:r>
      <w:r w:rsidRPr="00D90A9A">
        <w:rPr>
          <w:rFonts w:ascii="Arial" w:hAnsi="Arial" w:cs="Arial"/>
        </w:rPr>
        <w:t xml:space="preserve"> offers the convenience of collecting </w:t>
      </w:r>
      <w:r w:rsidR="00FE715C" w:rsidRPr="00D90A9A">
        <w:rPr>
          <w:rFonts w:ascii="Arial" w:hAnsi="Arial" w:cs="Arial"/>
        </w:rPr>
        <w:t xml:space="preserve">and managing </w:t>
      </w:r>
      <w:r w:rsidRPr="00D90A9A">
        <w:rPr>
          <w:rFonts w:ascii="Arial" w:hAnsi="Arial" w:cs="Arial"/>
        </w:rPr>
        <w:t>information all in one place.</w:t>
      </w:r>
      <w:r w:rsidR="00286294">
        <w:rPr>
          <w:rFonts w:ascii="Arial" w:hAnsi="Arial" w:cs="Arial"/>
        </w:rPr>
        <w:t xml:space="preserve">  </w:t>
      </w:r>
      <w:r w:rsidRPr="00D90A9A">
        <w:rPr>
          <w:rFonts w:ascii="Arial" w:hAnsi="Arial" w:cs="Arial"/>
        </w:rPr>
        <w:t xml:space="preserve">Customers with redundant SCADA-HMI systems can also </w:t>
      </w:r>
      <w:r w:rsidR="00286294">
        <w:rPr>
          <w:rFonts w:ascii="Arial" w:hAnsi="Arial" w:cs="Arial"/>
        </w:rPr>
        <w:t>be accommodated by this method.</w:t>
      </w:r>
    </w:p>
    <w:p w14:paraId="151F5DBD" w14:textId="77777777" w:rsidR="00B04408" w:rsidRPr="00F05CD9" w:rsidRDefault="00B04408" w:rsidP="003F58F6">
      <w:pPr>
        <w:pStyle w:val="Heading1"/>
        <w:rPr>
          <w:rFonts w:ascii="Arial" w:hAnsi="Arial" w:cs="Arial"/>
          <w:sz w:val="28"/>
        </w:rPr>
      </w:pPr>
      <w:bookmarkStart w:id="11" w:name="_Toc470012167"/>
      <w:r w:rsidRPr="00F05CD9">
        <w:rPr>
          <w:rFonts w:ascii="Arial" w:hAnsi="Arial" w:cs="Arial"/>
          <w:sz w:val="28"/>
        </w:rPr>
        <w:t xml:space="preserve">Mission </w:t>
      </w:r>
      <w:r>
        <w:rPr>
          <w:rFonts w:ascii="Arial" w:hAnsi="Arial" w:cs="Arial"/>
          <w:sz w:val="28"/>
        </w:rPr>
        <w:t>OPC UA Server</w:t>
      </w:r>
      <w:bookmarkEnd w:id="11"/>
    </w:p>
    <w:p w14:paraId="6F5BD1AE" w14:textId="77777777" w:rsidR="003F58F6" w:rsidRDefault="00B04408" w:rsidP="003F58F6">
      <w:pPr>
        <w:spacing w:after="240"/>
        <w:rPr>
          <w:rFonts w:ascii="Arial" w:hAnsi="Arial" w:cs="Arial"/>
        </w:rPr>
      </w:pPr>
      <w:r>
        <w:rPr>
          <w:rFonts w:ascii="Arial" w:hAnsi="Arial" w:cs="Arial"/>
        </w:rPr>
        <w:t xml:space="preserve">Mission OPC UA Server is an OPC UA server that </w:t>
      </w:r>
      <w:r w:rsidR="00607DD3">
        <w:rPr>
          <w:rFonts w:ascii="Arial" w:hAnsi="Arial" w:cs="Arial"/>
        </w:rPr>
        <w:t xml:space="preserve">is secured by and </w:t>
      </w:r>
      <w:r>
        <w:rPr>
          <w:rFonts w:ascii="Arial" w:hAnsi="Arial" w:cs="Arial"/>
        </w:rPr>
        <w:t xml:space="preserve">resides </w:t>
      </w:r>
      <w:r w:rsidR="00424AD2">
        <w:rPr>
          <w:rFonts w:ascii="Arial" w:hAnsi="Arial" w:cs="Arial"/>
        </w:rPr>
        <w:t>behind Mission</w:t>
      </w:r>
      <w:r>
        <w:rPr>
          <w:rFonts w:ascii="Arial" w:hAnsi="Arial" w:cs="Arial"/>
        </w:rPr>
        <w:t xml:space="preserve"> </w:t>
      </w:r>
      <w:r w:rsidR="00607DD3">
        <w:rPr>
          <w:rFonts w:ascii="Arial" w:hAnsi="Arial" w:cs="Arial"/>
        </w:rPr>
        <w:t xml:space="preserve">firewalls. </w:t>
      </w:r>
      <w:r w:rsidR="00424AD2">
        <w:rPr>
          <w:rFonts w:ascii="Arial" w:hAnsi="Arial" w:cs="Arial"/>
        </w:rPr>
        <w:t xml:space="preserve"> </w:t>
      </w:r>
      <w:r w:rsidR="00607DD3">
        <w:rPr>
          <w:rFonts w:ascii="Arial" w:hAnsi="Arial" w:cs="Arial"/>
        </w:rPr>
        <w:t>The server allows</w:t>
      </w:r>
      <w:r>
        <w:rPr>
          <w:rFonts w:ascii="Arial" w:hAnsi="Arial" w:cs="Arial"/>
        </w:rPr>
        <w:t xml:space="preserve"> access to data from Mission servers using </w:t>
      </w:r>
      <w:proofErr w:type="spellStart"/>
      <w:r w:rsidRPr="00B04408">
        <w:rPr>
          <w:rFonts w:ascii="Arial" w:hAnsi="Arial" w:cs="Arial"/>
          <w:b/>
        </w:rPr>
        <w:t>opc.tcp</w:t>
      </w:r>
      <w:proofErr w:type="spellEnd"/>
      <w:r>
        <w:rPr>
          <w:rFonts w:ascii="Arial" w:hAnsi="Arial" w:cs="Arial"/>
        </w:rPr>
        <w:t xml:space="preserve"> protocol as described in the OPC UA specifications.</w:t>
      </w:r>
      <w:r w:rsidR="003F58F6">
        <w:rPr>
          <w:rFonts w:ascii="Arial" w:hAnsi="Arial" w:cs="Arial"/>
        </w:rPr>
        <w:t xml:space="preserve">  It supports multiple security features including authentication, encryption, si</w:t>
      </w:r>
      <w:r w:rsidR="00607DD3">
        <w:rPr>
          <w:rFonts w:ascii="Arial" w:hAnsi="Arial" w:cs="Arial"/>
        </w:rPr>
        <w:t>gn</w:t>
      </w:r>
      <w:r w:rsidR="003F58F6">
        <w:rPr>
          <w:rFonts w:ascii="Arial" w:hAnsi="Arial" w:cs="Arial"/>
        </w:rPr>
        <w:t>ing, and user access control.</w:t>
      </w:r>
    </w:p>
    <w:p w14:paraId="2BA9AA32" w14:textId="4AAA731F" w:rsidR="009A5D41" w:rsidRPr="00FA7ACF" w:rsidRDefault="00FA7ACF" w:rsidP="00FA7ACF">
      <w:pPr>
        <w:pStyle w:val="Heading2"/>
        <w:rPr>
          <w:rFonts w:ascii="Arial" w:hAnsi="Arial" w:cs="Arial"/>
        </w:rPr>
      </w:pPr>
      <w:bookmarkStart w:id="12" w:name="_Toc470012168"/>
      <w:r w:rsidRPr="00FA7ACF">
        <w:rPr>
          <w:rFonts w:ascii="Arial" w:hAnsi="Arial" w:cs="Arial"/>
        </w:rPr>
        <w:t>Using Mission OPC UA Server</w:t>
      </w:r>
      <w:bookmarkEnd w:id="12"/>
    </w:p>
    <w:p w14:paraId="1F781447" w14:textId="77777777" w:rsidR="009A5D41" w:rsidRPr="00FA7ACF" w:rsidRDefault="009A5D41" w:rsidP="00FA7ACF">
      <w:pPr>
        <w:pStyle w:val="Heading3"/>
        <w:rPr>
          <w:rFonts w:ascii="Arial" w:hAnsi="Arial" w:cs="Arial"/>
          <w:sz w:val="28"/>
          <w:szCs w:val="28"/>
        </w:rPr>
      </w:pPr>
      <w:bookmarkStart w:id="13" w:name="_Toc470012169"/>
      <w:r w:rsidRPr="00FA7ACF">
        <w:rPr>
          <w:rFonts w:ascii="Arial" w:hAnsi="Arial" w:cs="Arial"/>
          <w:sz w:val="28"/>
          <w:szCs w:val="28"/>
        </w:rPr>
        <w:t>Requirements for a Data Linkage</w:t>
      </w:r>
      <w:bookmarkEnd w:id="13"/>
    </w:p>
    <w:p w14:paraId="5CAEA47C" w14:textId="77777777" w:rsidR="009A5D41" w:rsidRPr="00D90A9A" w:rsidRDefault="009A5D41" w:rsidP="009A5D41">
      <w:pPr>
        <w:numPr>
          <w:ilvl w:val="0"/>
          <w:numId w:val="1"/>
        </w:numPr>
        <w:spacing w:before="100" w:beforeAutospacing="1" w:after="100" w:afterAutospacing="1"/>
        <w:rPr>
          <w:rFonts w:ascii="Arial" w:hAnsi="Arial" w:cs="Arial"/>
        </w:rPr>
      </w:pPr>
      <w:r w:rsidRPr="00D90A9A">
        <w:rPr>
          <w:rFonts w:ascii="Arial" w:hAnsi="Arial" w:cs="Arial"/>
        </w:rPr>
        <w:t xml:space="preserve">A Mission Customer </w:t>
      </w:r>
      <w:r>
        <w:rPr>
          <w:rFonts w:ascii="Arial" w:hAnsi="Arial" w:cs="Arial"/>
        </w:rPr>
        <w:t>account</w:t>
      </w:r>
      <w:r w:rsidRPr="00D90A9A">
        <w:rPr>
          <w:rFonts w:ascii="Arial" w:hAnsi="Arial" w:cs="Arial"/>
        </w:rPr>
        <w:t xml:space="preserve"> with at least one RTU. </w:t>
      </w:r>
    </w:p>
    <w:p w14:paraId="32E91ED6" w14:textId="77777777" w:rsidR="009A5D41" w:rsidRPr="00D90A9A" w:rsidRDefault="009A5D41" w:rsidP="009A5D41">
      <w:pPr>
        <w:numPr>
          <w:ilvl w:val="0"/>
          <w:numId w:val="1"/>
        </w:numPr>
        <w:spacing w:before="100" w:beforeAutospacing="1" w:after="100" w:afterAutospacing="1"/>
        <w:rPr>
          <w:rFonts w:ascii="Arial" w:hAnsi="Arial" w:cs="Arial"/>
        </w:rPr>
      </w:pPr>
      <w:r w:rsidRPr="00D90A9A">
        <w:rPr>
          <w:rFonts w:ascii="Arial" w:hAnsi="Arial" w:cs="Arial"/>
        </w:rPr>
        <w:t xml:space="preserve">A SCADA-HMI that supports OPC </w:t>
      </w:r>
      <w:r>
        <w:rPr>
          <w:rFonts w:ascii="Arial" w:hAnsi="Arial" w:cs="Arial"/>
        </w:rPr>
        <w:t>UA or OPC Classic with UA Proxy middleware.</w:t>
      </w:r>
    </w:p>
    <w:p w14:paraId="3450BFE6" w14:textId="77777777" w:rsidR="009A5D41" w:rsidRPr="00D90A9A" w:rsidRDefault="009A5D41" w:rsidP="009A5D41">
      <w:pPr>
        <w:numPr>
          <w:ilvl w:val="0"/>
          <w:numId w:val="1"/>
        </w:numPr>
        <w:spacing w:before="100" w:beforeAutospacing="1" w:after="100" w:afterAutospacing="1"/>
        <w:rPr>
          <w:rFonts w:ascii="Arial" w:hAnsi="Arial" w:cs="Arial"/>
        </w:rPr>
      </w:pPr>
      <w:r w:rsidRPr="00D90A9A">
        <w:rPr>
          <w:rFonts w:ascii="Arial" w:hAnsi="Arial" w:cs="Arial"/>
        </w:rPr>
        <w:t xml:space="preserve">Outbound Internet access from a Customer’s local server that will be </w:t>
      </w:r>
      <w:r>
        <w:rPr>
          <w:rFonts w:ascii="Arial" w:hAnsi="Arial" w:cs="Arial"/>
        </w:rPr>
        <w:t xml:space="preserve">running </w:t>
      </w:r>
      <w:r w:rsidRPr="00D90A9A">
        <w:rPr>
          <w:rFonts w:ascii="Arial" w:hAnsi="Arial" w:cs="Arial"/>
        </w:rPr>
        <w:t>SCADA-HMI</w:t>
      </w:r>
      <w:r>
        <w:rPr>
          <w:rFonts w:ascii="Arial" w:hAnsi="Arial" w:cs="Arial"/>
        </w:rPr>
        <w:t xml:space="preserve"> or UA Proxy</w:t>
      </w:r>
      <w:r w:rsidRPr="00D90A9A">
        <w:rPr>
          <w:rFonts w:ascii="Arial" w:hAnsi="Arial" w:cs="Arial"/>
        </w:rPr>
        <w:t>.</w:t>
      </w:r>
      <w:r>
        <w:rPr>
          <w:rFonts w:ascii="Arial" w:hAnsi="Arial" w:cs="Arial"/>
        </w:rPr>
        <w:t xml:space="preserve"> </w:t>
      </w:r>
      <w:r w:rsidRPr="00D90A9A">
        <w:rPr>
          <w:rFonts w:ascii="Arial" w:hAnsi="Arial" w:cs="Arial"/>
        </w:rPr>
        <w:t xml:space="preserve"> The router associated with the network that </w:t>
      </w:r>
      <w:r>
        <w:rPr>
          <w:rFonts w:ascii="Arial" w:hAnsi="Arial" w:cs="Arial"/>
        </w:rPr>
        <w:t>hosts SCADA-HMI or UA Proxy</w:t>
      </w:r>
      <w:r w:rsidRPr="00D90A9A">
        <w:rPr>
          <w:rFonts w:ascii="Arial" w:hAnsi="Arial" w:cs="Arial"/>
        </w:rPr>
        <w:t xml:space="preserve"> must allow </w:t>
      </w:r>
      <w:proofErr w:type="spellStart"/>
      <w:r w:rsidRPr="00047BA1">
        <w:rPr>
          <w:rFonts w:ascii="Arial" w:hAnsi="Arial" w:cs="Arial"/>
          <w:b/>
        </w:rPr>
        <w:t>opc.tcp</w:t>
      </w:r>
      <w:proofErr w:type="spellEnd"/>
      <w:r>
        <w:rPr>
          <w:rFonts w:ascii="Arial" w:hAnsi="Arial" w:cs="Arial"/>
        </w:rPr>
        <w:t xml:space="preserve"> protocol to port </w:t>
      </w:r>
      <w:r w:rsidRPr="00047BA1">
        <w:rPr>
          <w:rFonts w:ascii="Arial" w:hAnsi="Arial" w:cs="Arial"/>
          <w:b/>
        </w:rPr>
        <w:t>4840</w:t>
      </w:r>
      <w:r>
        <w:rPr>
          <w:rFonts w:ascii="Arial" w:hAnsi="Arial" w:cs="Arial"/>
        </w:rPr>
        <w:t>.</w:t>
      </w:r>
    </w:p>
    <w:p w14:paraId="18DEB153" w14:textId="77777777" w:rsidR="009A5D41" w:rsidRDefault="009A5D41" w:rsidP="009A5D41">
      <w:pPr>
        <w:numPr>
          <w:ilvl w:val="0"/>
          <w:numId w:val="1"/>
        </w:numPr>
        <w:spacing w:before="100" w:beforeAutospacing="1" w:after="100" w:afterAutospacing="1"/>
        <w:rPr>
          <w:rFonts w:ascii="Arial" w:hAnsi="Arial" w:cs="Arial"/>
        </w:rPr>
      </w:pPr>
      <w:r w:rsidRPr="00D90A9A">
        <w:rPr>
          <w:rFonts w:ascii="Arial" w:hAnsi="Arial" w:cs="Arial"/>
        </w:rPr>
        <w:t xml:space="preserve">Mission </w:t>
      </w:r>
      <w:r>
        <w:rPr>
          <w:rFonts w:ascii="Arial" w:hAnsi="Arial" w:cs="Arial"/>
        </w:rPr>
        <w:t>OPC</w:t>
      </w:r>
      <w:r w:rsidRPr="00D90A9A">
        <w:rPr>
          <w:rFonts w:ascii="Arial" w:hAnsi="Arial" w:cs="Arial"/>
        </w:rPr>
        <w:t xml:space="preserve"> Login credentials </w:t>
      </w:r>
      <w:r>
        <w:rPr>
          <w:rFonts w:ascii="Arial" w:hAnsi="Arial" w:cs="Arial"/>
        </w:rPr>
        <w:t>(</w:t>
      </w:r>
      <w:r w:rsidRPr="00D90A9A">
        <w:rPr>
          <w:rFonts w:ascii="Arial" w:hAnsi="Arial" w:cs="Arial"/>
        </w:rPr>
        <w:t>available from Mission Tech Support</w:t>
      </w:r>
      <w:r>
        <w:rPr>
          <w:rFonts w:ascii="Arial" w:hAnsi="Arial" w:cs="Arial"/>
        </w:rPr>
        <w:t>)</w:t>
      </w:r>
      <w:r w:rsidRPr="00D90A9A">
        <w:rPr>
          <w:rFonts w:ascii="Arial" w:hAnsi="Arial" w:cs="Arial"/>
        </w:rPr>
        <w:t>. For testing purposes, Tech</w:t>
      </w:r>
      <w:r>
        <w:rPr>
          <w:rFonts w:ascii="Arial" w:hAnsi="Arial" w:cs="Arial"/>
        </w:rPr>
        <w:t>nical</w:t>
      </w:r>
      <w:r w:rsidRPr="00D90A9A">
        <w:rPr>
          <w:rFonts w:ascii="Arial" w:hAnsi="Arial" w:cs="Arial"/>
        </w:rPr>
        <w:t xml:space="preserve"> Support can provide you with both a production and test credential set.</w:t>
      </w:r>
      <w:r>
        <w:rPr>
          <w:rFonts w:ascii="Arial" w:hAnsi="Arial" w:cs="Arial"/>
        </w:rPr>
        <w:t xml:space="preserve"> </w:t>
      </w:r>
      <w:r w:rsidRPr="00D90A9A">
        <w:rPr>
          <w:rFonts w:ascii="Arial" w:hAnsi="Arial" w:cs="Arial"/>
        </w:rPr>
        <w:t xml:space="preserve"> There is no functional difference between the test credentials and the production ones.</w:t>
      </w:r>
    </w:p>
    <w:p w14:paraId="32457DAB" w14:textId="15B5378D" w:rsidR="009A5D41" w:rsidRPr="00FA7ACF" w:rsidRDefault="009A5D41" w:rsidP="00FA7ACF">
      <w:pPr>
        <w:pStyle w:val="Heading3"/>
        <w:rPr>
          <w:rFonts w:ascii="Arial" w:hAnsi="Arial" w:cs="Arial"/>
          <w:sz w:val="28"/>
          <w:szCs w:val="28"/>
        </w:rPr>
      </w:pPr>
      <w:bookmarkStart w:id="14" w:name="_Toc470012170"/>
      <w:bookmarkStart w:id="15" w:name="OLE_LINK25"/>
      <w:r w:rsidRPr="00FA7ACF">
        <w:rPr>
          <w:rFonts w:ascii="Arial" w:hAnsi="Arial" w:cs="Arial"/>
          <w:sz w:val="28"/>
          <w:szCs w:val="28"/>
        </w:rPr>
        <w:t>Connect</w:t>
      </w:r>
      <w:r w:rsidR="00F070B7">
        <w:rPr>
          <w:rFonts w:ascii="Arial" w:hAnsi="Arial" w:cs="Arial"/>
          <w:sz w:val="28"/>
          <w:szCs w:val="28"/>
        </w:rPr>
        <w:t>ing</w:t>
      </w:r>
      <w:r w:rsidRPr="00FA7ACF">
        <w:rPr>
          <w:rFonts w:ascii="Arial" w:hAnsi="Arial" w:cs="Arial"/>
          <w:sz w:val="28"/>
          <w:szCs w:val="28"/>
        </w:rPr>
        <w:t xml:space="preserve"> to Mission OPC UA Server</w:t>
      </w:r>
      <w:bookmarkEnd w:id="14"/>
    </w:p>
    <w:p w14:paraId="337BD143" w14:textId="75780CA6" w:rsidR="009A5D41" w:rsidRDefault="009A5D41" w:rsidP="009A5D41">
      <w:pPr>
        <w:rPr>
          <w:rFonts w:ascii="Arial" w:hAnsi="Arial" w:cs="Arial"/>
        </w:rPr>
      </w:pPr>
      <w:r w:rsidRPr="00D90A9A">
        <w:rPr>
          <w:rFonts w:ascii="Arial" w:hAnsi="Arial" w:cs="Arial"/>
        </w:rPr>
        <w:t xml:space="preserve">The connection between your SCADA-HMI and the Mission </w:t>
      </w:r>
      <w:r>
        <w:rPr>
          <w:rFonts w:ascii="Arial" w:hAnsi="Arial" w:cs="Arial"/>
        </w:rPr>
        <w:t>OPC UA Server</w:t>
      </w:r>
      <w:r w:rsidRPr="00D90A9A">
        <w:rPr>
          <w:rFonts w:ascii="Arial" w:hAnsi="Arial" w:cs="Arial"/>
        </w:rPr>
        <w:t xml:space="preserve"> is perfor</w:t>
      </w:r>
      <w:r>
        <w:rPr>
          <w:rFonts w:ascii="Arial" w:hAnsi="Arial" w:cs="Arial"/>
        </w:rPr>
        <w:t>med from within your SCADA-HMI; t</w:t>
      </w:r>
      <w:r w:rsidRPr="00D90A9A">
        <w:rPr>
          <w:rFonts w:ascii="Arial" w:hAnsi="Arial" w:cs="Arial"/>
        </w:rPr>
        <w:t xml:space="preserve">herefore, only </w:t>
      </w:r>
      <w:r>
        <w:rPr>
          <w:rFonts w:ascii="Arial" w:hAnsi="Arial" w:cs="Arial"/>
        </w:rPr>
        <w:t>general guideline</w:t>
      </w:r>
      <w:r w:rsidR="0018239B">
        <w:rPr>
          <w:rFonts w:ascii="Arial" w:hAnsi="Arial" w:cs="Arial"/>
        </w:rPr>
        <w:t>s</w:t>
      </w:r>
      <w:r>
        <w:rPr>
          <w:rFonts w:ascii="Arial" w:hAnsi="Arial" w:cs="Arial"/>
        </w:rPr>
        <w:t xml:space="preserve"> can be provided.</w:t>
      </w:r>
      <w:bookmarkEnd w:id="15"/>
    </w:p>
    <w:p w14:paraId="3017BA07" w14:textId="77777777" w:rsidR="009A5D41" w:rsidRDefault="009A5D41" w:rsidP="009A5D41">
      <w:pPr>
        <w:pStyle w:val="ListParagraph"/>
        <w:numPr>
          <w:ilvl w:val="0"/>
          <w:numId w:val="11"/>
        </w:numPr>
        <w:rPr>
          <w:rFonts w:ascii="Arial" w:hAnsi="Arial" w:cs="Arial"/>
        </w:rPr>
      </w:pPr>
      <w:r w:rsidRPr="00EA3184">
        <w:rPr>
          <w:rFonts w:ascii="Arial" w:hAnsi="Arial" w:cs="Arial"/>
        </w:rPr>
        <w:t xml:space="preserve">Configure your SCADA-HMI or UA Proxy middleware to utilize the OPC UA protocol and connect to Mission OPC UA Server using the URL and port provided.  </w:t>
      </w:r>
    </w:p>
    <w:p w14:paraId="19486B59" w14:textId="77777777" w:rsidR="009A5D41" w:rsidRDefault="009A5D41" w:rsidP="009A5D41">
      <w:pPr>
        <w:pStyle w:val="ListParagraph"/>
        <w:numPr>
          <w:ilvl w:val="0"/>
          <w:numId w:val="11"/>
        </w:numPr>
        <w:rPr>
          <w:rFonts w:ascii="Arial" w:hAnsi="Arial" w:cs="Arial"/>
        </w:rPr>
      </w:pPr>
      <w:r>
        <w:rPr>
          <w:rFonts w:ascii="Arial" w:hAnsi="Arial" w:cs="Arial"/>
        </w:rPr>
        <w:t xml:space="preserve">Select the </w:t>
      </w:r>
      <w:r w:rsidRPr="00EA3184">
        <w:rPr>
          <w:rFonts w:ascii="Arial" w:hAnsi="Arial" w:cs="Arial"/>
        </w:rPr>
        <w:t xml:space="preserve">desired </w:t>
      </w:r>
      <w:r>
        <w:rPr>
          <w:rFonts w:ascii="Arial" w:hAnsi="Arial" w:cs="Arial"/>
        </w:rPr>
        <w:t>level of security and encryption.  Please note that not all security features supported by Mission OPC UA Server are supported by all OPC UA clients.</w:t>
      </w:r>
    </w:p>
    <w:p w14:paraId="0A4AEFC8" w14:textId="77777777" w:rsidR="009A5D41" w:rsidRDefault="009A5D41" w:rsidP="009A5D41">
      <w:pPr>
        <w:pStyle w:val="ListParagraph"/>
        <w:numPr>
          <w:ilvl w:val="0"/>
          <w:numId w:val="11"/>
        </w:numPr>
        <w:rPr>
          <w:rFonts w:ascii="Arial" w:hAnsi="Arial" w:cs="Arial"/>
        </w:rPr>
      </w:pPr>
      <w:r>
        <w:rPr>
          <w:rFonts w:ascii="Arial" w:hAnsi="Arial" w:cs="Arial"/>
        </w:rPr>
        <w:t>Enter the provided Mission OPC username and password.  Local X.509 certificate is required for this even if no security is selected for communication.</w:t>
      </w:r>
    </w:p>
    <w:p w14:paraId="77DD72D7" w14:textId="77777777" w:rsidR="009A5D41" w:rsidRDefault="009A5D41" w:rsidP="009A5D41">
      <w:pPr>
        <w:pStyle w:val="ListParagraph"/>
        <w:numPr>
          <w:ilvl w:val="0"/>
          <w:numId w:val="11"/>
        </w:numPr>
        <w:rPr>
          <w:rFonts w:ascii="Arial" w:hAnsi="Arial" w:cs="Arial"/>
        </w:rPr>
      </w:pPr>
      <w:r>
        <w:rPr>
          <w:rFonts w:ascii="Arial" w:hAnsi="Arial" w:cs="Arial"/>
        </w:rPr>
        <w:t xml:space="preserve">Upon a successful connection, the OPC UA client might prompt for the acceptance of Mission OPC UA Server’s X.509 certificate.  The certificate must be accepted for successful communication. </w:t>
      </w:r>
    </w:p>
    <w:p w14:paraId="058BA23D" w14:textId="77777777" w:rsidR="009A5D41" w:rsidRPr="0093429F" w:rsidRDefault="009A5D41" w:rsidP="009A5D41">
      <w:pPr>
        <w:pStyle w:val="ListParagraph"/>
        <w:numPr>
          <w:ilvl w:val="0"/>
          <w:numId w:val="11"/>
        </w:numPr>
        <w:spacing w:after="240"/>
        <w:rPr>
          <w:rFonts w:ascii="Arial" w:hAnsi="Arial" w:cs="Arial"/>
        </w:rPr>
      </w:pPr>
      <w:r w:rsidRPr="0093429F">
        <w:rPr>
          <w:rFonts w:ascii="Arial" w:hAnsi="Arial" w:cs="Arial"/>
        </w:rPr>
        <w:lastRenderedPageBreak/>
        <w:t xml:space="preserve">Define the specific </w:t>
      </w:r>
      <w:r>
        <w:rPr>
          <w:rFonts w:ascii="Arial" w:hAnsi="Arial" w:cs="Arial"/>
        </w:rPr>
        <w:t>nodes</w:t>
      </w:r>
      <w:r w:rsidRPr="0093429F">
        <w:rPr>
          <w:rFonts w:ascii="Arial" w:hAnsi="Arial" w:cs="Arial"/>
        </w:rPr>
        <w:t xml:space="preserve"> (RTU data points) that are of interest.  Some SCADA-HMIs require to first create notification containers called groups.  Then the specific OPC </w:t>
      </w:r>
      <w:r>
        <w:rPr>
          <w:rFonts w:ascii="Arial" w:hAnsi="Arial" w:cs="Arial"/>
        </w:rPr>
        <w:t>nodes</w:t>
      </w:r>
      <w:r w:rsidRPr="0093429F">
        <w:rPr>
          <w:rFonts w:ascii="Arial" w:hAnsi="Arial" w:cs="Arial"/>
        </w:rPr>
        <w:t xml:space="preserve"> are assigned to the group(s).</w:t>
      </w:r>
    </w:p>
    <w:p w14:paraId="771AD20B" w14:textId="6002522E" w:rsidR="009A5D41" w:rsidRPr="009A5D41" w:rsidRDefault="009A5D41" w:rsidP="009A5D41">
      <w:pPr>
        <w:pStyle w:val="ListParagraph"/>
        <w:numPr>
          <w:ilvl w:val="0"/>
          <w:numId w:val="11"/>
        </w:numPr>
        <w:rPr>
          <w:rFonts w:ascii="Arial" w:hAnsi="Arial" w:cs="Arial"/>
        </w:rPr>
      </w:pPr>
      <w:r>
        <w:rPr>
          <w:rFonts w:ascii="Arial" w:hAnsi="Arial" w:cs="Arial"/>
        </w:rPr>
        <w:t>T</w:t>
      </w:r>
      <w:r w:rsidRPr="00D90A9A">
        <w:rPr>
          <w:rFonts w:ascii="Arial" w:hAnsi="Arial" w:cs="Arial"/>
        </w:rPr>
        <w:t>he Integrator or SCADA-HMI specialist can present the data graphically and perform alarming functions as desired.</w:t>
      </w:r>
    </w:p>
    <w:p w14:paraId="3087FEFE" w14:textId="77777777" w:rsidR="003F58F6" w:rsidRPr="00943725" w:rsidRDefault="003F58F6" w:rsidP="00943725">
      <w:pPr>
        <w:pStyle w:val="Heading3"/>
        <w:rPr>
          <w:rFonts w:ascii="Arial" w:hAnsi="Arial" w:cs="Arial"/>
          <w:sz w:val="28"/>
          <w:szCs w:val="28"/>
        </w:rPr>
      </w:pPr>
      <w:bookmarkStart w:id="16" w:name="_Toc470012171"/>
      <w:r w:rsidRPr="00943725">
        <w:rPr>
          <w:rFonts w:ascii="Arial" w:hAnsi="Arial" w:cs="Arial"/>
          <w:sz w:val="28"/>
          <w:szCs w:val="28"/>
        </w:rPr>
        <w:t>OPC UA Client</w:t>
      </w:r>
      <w:bookmarkEnd w:id="16"/>
    </w:p>
    <w:p w14:paraId="0AC7462E" w14:textId="12C1E342" w:rsidR="003F58F6" w:rsidRPr="008B1FFF" w:rsidRDefault="00607DD3" w:rsidP="003F58F6">
      <w:pPr>
        <w:rPr>
          <w:rFonts w:ascii="Arial" w:hAnsi="Arial" w:cs="Arial"/>
        </w:rPr>
      </w:pPr>
      <w:r>
        <w:rPr>
          <w:rFonts w:ascii="Arial" w:hAnsi="Arial" w:cs="Arial"/>
        </w:rPr>
        <w:t xml:space="preserve">An </w:t>
      </w:r>
      <w:r w:rsidR="001F1ACE">
        <w:rPr>
          <w:rFonts w:ascii="Arial" w:hAnsi="Arial" w:cs="Arial"/>
        </w:rPr>
        <w:t xml:space="preserve">OPC </w:t>
      </w:r>
      <w:r w:rsidR="003F58F6" w:rsidRPr="008B1FFF">
        <w:rPr>
          <w:rFonts w:ascii="Arial" w:hAnsi="Arial" w:cs="Arial"/>
        </w:rPr>
        <w:t xml:space="preserve">UA Client that is a component or plug-in </w:t>
      </w:r>
      <w:r w:rsidR="00424AD2">
        <w:rPr>
          <w:rFonts w:ascii="Arial" w:hAnsi="Arial" w:cs="Arial"/>
        </w:rPr>
        <w:t>of</w:t>
      </w:r>
      <w:r w:rsidR="00424AD2" w:rsidRPr="008B1FFF">
        <w:rPr>
          <w:rFonts w:ascii="Arial" w:hAnsi="Arial" w:cs="Arial"/>
        </w:rPr>
        <w:t xml:space="preserve"> </w:t>
      </w:r>
      <w:r w:rsidR="003F58F6" w:rsidRPr="008B1FFF">
        <w:rPr>
          <w:rFonts w:ascii="Arial" w:hAnsi="Arial" w:cs="Arial"/>
        </w:rPr>
        <w:t xml:space="preserve">the </w:t>
      </w:r>
      <w:r w:rsidR="00424AD2">
        <w:rPr>
          <w:rFonts w:ascii="Arial" w:hAnsi="Arial" w:cs="Arial"/>
        </w:rPr>
        <w:t>SCADA-</w:t>
      </w:r>
      <w:r w:rsidR="003F58F6" w:rsidRPr="008B1FFF">
        <w:rPr>
          <w:rFonts w:ascii="Arial" w:hAnsi="Arial" w:cs="Arial"/>
        </w:rPr>
        <w:t>HMI is the recommended solution to connecting with Mission Communications OPC UA Server.  With a native client, only the OPC UA connection needs to be configured and most UA client</w:t>
      </w:r>
      <w:r>
        <w:rPr>
          <w:rFonts w:ascii="Arial" w:hAnsi="Arial" w:cs="Arial"/>
        </w:rPr>
        <w:t>s</w:t>
      </w:r>
      <w:r w:rsidR="003F58F6" w:rsidRPr="008B1FFF">
        <w:rPr>
          <w:rFonts w:ascii="Arial" w:hAnsi="Arial" w:cs="Arial"/>
        </w:rPr>
        <w:t xml:space="preserve"> provide advance UA features live multiple timestamps and </w:t>
      </w:r>
      <w:r w:rsidR="00424AD2">
        <w:rPr>
          <w:rFonts w:ascii="Arial" w:hAnsi="Arial" w:cs="Arial"/>
        </w:rPr>
        <w:t>method</w:t>
      </w:r>
      <w:r w:rsidR="00424AD2" w:rsidRPr="008B1FFF">
        <w:rPr>
          <w:rFonts w:ascii="Arial" w:hAnsi="Arial" w:cs="Arial"/>
        </w:rPr>
        <w:t xml:space="preserve"> </w:t>
      </w:r>
      <w:r w:rsidR="003F58F6" w:rsidRPr="008B1FFF">
        <w:rPr>
          <w:rFonts w:ascii="Arial" w:hAnsi="Arial" w:cs="Arial"/>
        </w:rPr>
        <w:t>calls (commands).</w:t>
      </w:r>
    </w:p>
    <w:p w14:paraId="19DC19F8" w14:textId="77777777" w:rsidR="003F58F6" w:rsidRPr="00943725" w:rsidRDefault="003F58F6" w:rsidP="00943725">
      <w:pPr>
        <w:pStyle w:val="Heading3"/>
        <w:rPr>
          <w:rFonts w:ascii="Arial" w:hAnsi="Arial" w:cs="Arial"/>
          <w:sz w:val="28"/>
          <w:szCs w:val="28"/>
        </w:rPr>
      </w:pPr>
      <w:bookmarkStart w:id="17" w:name="_Toc470012172"/>
      <w:r w:rsidRPr="00943725">
        <w:rPr>
          <w:rFonts w:ascii="Arial" w:hAnsi="Arial" w:cs="Arial"/>
          <w:sz w:val="28"/>
          <w:szCs w:val="28"/>
        </w:rPr>
        <w:t>UA Proxy</w:t>
      </w:r>
      <w:bookmarkEnd w:id="17"/>
    </w:p>
    <w:p w14:paraId="5A940BB2" w14:textId="07E5B172" w:rsidR="0030324B" w:rsidRDefault="0030324B" w:rsidP="0030324B">
      <w:pPr>
        <w:rPr>
          <w:rFonts w:ascii="Arial" w:hAnsi="Arial" w:cs="Arial"/>
        </w:rPr>
      </w:pPr>
      <w:r>
        <w:rPr>
          <w:rFonts w:ascii="Arial" w:hAnsi="Arial" w:cs="Arial"/>
        </w:rPr>
        <w:t xml:space="preserve">For existing Mission Communications OPC clients and HMIs without native OPC UA </w:t>
      </w:r>
      <w:r w:rsidR="00E07909">
        <w:rPr>
          <w:rFonts w:ascii="Arial" w:hAnsi="Arial" w:cs="Arial"/>
        </w:rPr>
        <w:t>support</w:t>
      </w:r>
      <w:r>
        <w:rPr>
          <w:rFonts w:ascii="Arial" w:hAnsi="Arial" w:cs="Arial"/>
        </w:rPr>
        <w:t xml:space="preserve">, third-party middleware called </w:t>
      </w:r>
      <w:r w:rsidRPr="00E07909">
        <w:rPr>
          <w:rFonts w:ascii="Arial" w:hAnsi="Arial" w:cs="Arial"/>
          <w:b/>
        </w:rPr>
        <w:t>UA Proxy</w:t>
      </w:r>
      <w:r w:rsidR="00607DD3">
        <w:rPr>
          <w:rFonts w:ascii="Arial" w:hAnsi="Arial" w:cs="Arial"/>
        </w:rPr>
        <w:t xml:space="preserve"> </w:t>
      </w:r>
      <w:r>
        <w:rPr>
          <w:rFonts w:ascii="Arial" w:hAnsi="Arial" w:cs="Arial"/>
        </w:rPr>
        <w:t>c</w:t>
      </w:r>
      <w:r w:rsidR="00607DD3">
        <w:rPr>
          <w:rFonts w:ascii="Arial" w:hAnsi="Arial" w:cs="Arial"/>
        </w:rPr>
        <w:t>an</w:t>
      </w:r>
      <w:r>
        <w:rPr>
          <w:rFonts w:ascii="Arial" w:hAnsi="Arial" w:cs="Arial"/>
        </w:rPr>
        <w:t xml:space="preserve"> be employed to translate data between OPC UA </w:t>
      </w:r>
      <w:r w:rsidR="00E07909">
        <w:rPr>
          <w:rFonts w:ascii="Arial" w:hAnsi="Arial" w:cs="Arial"/>
        </w:rPr>
        <w:t xml:space="preserve">server </w:t>
      </w:r>
      <w:r>
        <w:rPr>
          <w:rFonts w:ascii="Arial" w:hAnsi="Arial" w:cs="Arial"/>
        </w:rPr>
        <w:t xml:space="preserve">and OPC Classic client.  This software is available from multiple manufactures with </w:t>
      </w:r>
      <w:r w:rsidR="00E7422D">
        <w:rPr>
          <w:rFonts w:ascii="Arial" w:hAnsi="Arial" w:cs="Arial"/>
        </w:rPr>
        <w:t>a range of features and prices.</w:t>
      </w:r>
    </w:p>
    <w:p w14:paraId="7750C54C" w14:textId="104F2722" w:rsidR="0030324B" w:rsidRDefault="0030324B" w:rsidP="0030324B">
      <w:pPr>
        <w:rPr>
          <w:rFonts w:ascii="Arial" w:hAnsi="Arial" w:cs="Arial"/>
        </w:rPr>
      </w:pPr>
      <w:r>
        <w:rPr>
          <w:rFonts w:ascii="Arial" w:hAnsi="Arial" w:cs="Arial"/>
        </w:rPr>
        <w:t>The following UA Proxy solutions have been tested and verified as working with Mission Communications OPC UA Server:</w:t>
      </w:r>
    </w:p>
    <w:p w14:paraId="70ADEED1" w14:textId="3FC529C5" w:rsidR="0030324B" w:rsidRPr="002D3368" w:rsidRDefault="0030324B" w:rsidP="0030324B">
      <w:pPr>
        <w:pStyle w:val="ListParagraph"/>
        <w:numPr>
          <w:ilvl w:val="0"/>
          <w:numId w:val="9"/>
        </w:numPr>
        <w:rPr>
          <w:rFonts w:ascii="Arial" w:hAnsi="Arial" w:cs="Arial"/>
          <w:b/>
        </w:rPr>
      </w:pPr>
      <w:proofErr w:type="spellStart"/>
      <w:r w:rsidRPr="002D3368">
        <w:rPr>
          <w:rFonts w:ascii="Arial" w:hAnsi="Arial" w:cs="Arial"/>
          <w:b/>
        </w:rPr>
        <w:t>Kepware</w:t>
      </w:r>
      <w:proofErr w:type="spellEnd"/>
      <w:r w:rsidRPr="002D3368">
        <w:rPr>
          <w:rFonts w:ascii="Arial" w:hAnsi="Arial" w:cs="Arial"/>
          <w:b/>
        </w:rPr>
        <w:t xml:space="preserve"> </w:t>
      </w:r>
      <w:proofErr w:type="spellStart"/>
      <w:r w:rsidRPr="002D3368">
        <w:rPr>
          <w:rFonts w:ascii="Arial" w:hAnsi="Arial" w:cs="Arial"/>
          <w:b/>
        </w:rPr>
        <w:t>KEPServerEX</w:t>
      </w:r>
      <w:proofErr w:type="spellEnd"/>
      <w:r w:rsidRPr="002D3368">
        <w:rPr>
          <w:rFonts w:ascii="Arial" w:hAnsi="Arial" w:cs="Arial"/>
          <w:b/>
        </w:rPr>
        <w:t xml:space="preserve"> 5</w:t>
      </w:r>
      <w:r w:rsidR="004C25EF">
        <w:rPr>
          <w:rFonts w:ascii="Arial" w:hAnsi="Arial" w:cs="Arial"/>
          <w:b/>
        </w:rPr>
        <w:t>/6</w:t>
      </w:r>
      <w:r w:rsidRPr="002D3368">
        <w:rPr>
          <w:rFonts w:ascii="Arial" w:hAnsi="Arial" w:cs="Arial"/>
          <w:b/>
        </w:rPr>
        <w:t xml:space="preserve"> </w:t>
      </w:r>
      <w:r w:rsidR="00450E5A">
        <w:rPr>
          <w:rFonts w:ascii="Arial" w:hAnsi="Arial" w:cs="Arial"/>
          <w:b/>
        </w:rPr>
        <w:t>Communications</w:t>
      </w:r>
      <w:r w:rsidR="00607DD3">
        <w:rPr>
          <w:rFonts w:ascii="Arial" w:hAnsi="Arial" w:cs="Arial"/>
          <w:b/>
        </w:rPr>
        <w:t xml:space="preserve"> Suite </w:t>
      </w:r>
      <w:r w:rsidR="00607DD3">
        <w:rPr>
          <w:rFonts w:ascii="Arial" w:hAnsi="Arial" w:cs="Arial"/>
        </w:rPr>
        <w:t xml:space="preserve">offers </w:t>
      </w:r>
      <w:r>
        <w:rPr>
          <w:rFonts w:ascii="Arial" w:hAnsi="Arial" w:cs="Arial"/>
        </w:rPr>
        <w:t>an OPC UA client package</w:t>
      </w:r>
      <w:r w:rsidR="00E07909">
        <w:rPr>
          <w:rFonts w:ascii="Arial" w:hAnsi="Arial" w:cs="Arial"/>
        </w:rPr>
        <w:t xml:space="preserve"> that </w:t>
      </w:r>
      <w:r w:rsidR="00607DD3">
        <w:rPr>
          <w:rFonts w:ascii="Arial" w:hAnsi="Arial" w:cs="Arial"/>
        </w:rPr>
        <w:t>a</w:t>
      </w:r>
      <w:r>
        <w:rPr>
          <w:rFonts w:ascii="Arial" w:hAnsi="Arial" w:cs="Arial"/>
        </w:rPr>
        <w:t>llows secure communication with OPC UA Server including live data changes.</w:t>
      </w:r>
    </w:p>
    <w:p w14:paraId="5BAFABA7" w14:textId="77777777" w:rsidR="0030324B" w:rsidRPr="002D3368" w:rsidRDefault="0030324B" w:rsidP="0030324B">
      <w:pPr>
        <w:pStyle w:val="ListParagraph"/>
        <w:numPr>
          <w:ilvl w:val="0"/>
          <w:numId w:val="9"/>
        </w:numPr>
        <w:rPr>
          <w:rFonts w:ascii="Arial" w:hAnsi="Arial" w:cs="Arial"/>
          <w:b/>
        </w:rPr>
      </w:pPr>
      <w:proofErr w:type="spellStart"/>
      <w:r>
        <w:rPr>
          <w:rFonts w:ascii="Arial" w:hAnsi="Arial" w:cs="Arial"/>
          <w:b/>
        </w:rPr>
        <w:t>Matrikon</w:t>
      </w:r>
      <w:proofErr w:type="spellEnd"/>
      <w:r>
        <w:rPr>
          <w:rFonts w:ascii="Arial" w:hAnsi="Arial" w:cs="Arial"/>
          <w:b/>
        </w:rPr>
        <w:t xml:space="preserve"> </w:t>
      </w:r>
      <w:proofErr w:type="spellStart"/>
      <w:r>
        <w:rPr>
          <w:rFonts w:ascii="Arial" w:hAnsi="Arial" w:cs="Arial"/>
          <w:b/>
        </w:rPr>
        <w:t>MatrikonOPC</w:t>
      </w:r>
      <w:proofErr w:type="spellEnd"/>
      <w:r>
        <w:rPr>
          <w:rFonts w:ascii="Arial" w:hAnsi="Arial" w:cs="Arial"/>
          <w:b/>
        </w:rPr>
        <w:t xml:space="preserve"> UA Proxy </w:t>
      </w:r>
      <w:r>
        <w:rPr>
          <w:rFonts w:ascii="Arial" w:hAnsi="Arial" w:cs="Arial"/>
        </w:rPr>
        <w:t>allows secure communication with OPC UA Server including live data changes.</w:t>
      </w:r>
    </w:p>
    <w:p w14:paraId="5EB5BD33" w14:textId="5B624E75" w:rsidR="00D47580" w:rsidRPr="00E7422D" w:rsidRDefault="0030324B" w:rsidP="00D47580">
      <w:pPr>
        <w:pStyle w:val="ListParagraph"/>
        <w:numPr>
          <w:ilvl w:val="0"/>
          <w:numId w:val="9"/>
        </w:numPr>
        <w:rPr>
          <w:rFonts w:ascii="Arial" w:hAnsi="Arial" w:cs="Arial"/>
          <w:b/>
        </w:rPr>
      </w:pPr>
      <w:r>
        <w:rPr>
          <w:rFonts w:ascii="Arial" w:hAnsi="Arial" w:cs="Arial"/>
          <w:b/>
        </w:rPr>
        <w:t xml:space="preserve">Unified Automation </w:t>
      </w:r>
      <w:proofErr w:type="spellStart"/>
      <w:r>
        <w:rPr>
          <w:rFonts w:ascii="Arial" w:hAnsi="Arial" w:cs="Arial"/>
          <w:b/>
        </w:rPr>
        <w:t>UaGateway</w:t>
      </w:r>
      <w:proofErr w:type="spellEnd"/>
      <w:r>
        <w:rPr>
          <w:rFonts w:ascii="Arial" w:hAnsi="Arial" w:cs="Arial"/>
        </w:rPr>
        <w:t xml:space="preserve"> allows secure communication with OPC UA Server including live data changes and timestamp updates without data.  It also supports Windows XP SP3 and Windows Vista.</w:t>
      </w:r>
    </w:p>
    <w:p w14:paraId="53DA7E3B" w14:textId="77777777" w:rsidR="005750AF" w:rsidRPr="00943725" w:rsidRDefault="005750AF" w:rsidP="00943725">
      <w:pPr>
        <w:pStyle w:val="Heading3"/>
        <w:rPr>
          <w:rFonts w:ascii="Arial" w:hAnsi="Arial" w:cs="Arial"/>
          <w:sz w:val="28"/>
          <w:szCs w:val="28"/>
        </w:rPr>
      </w:pPr>
      <w:bookmarkStart w:id="18" w:name="_Toc470012173"/>
      <w:r w:rsidRPr="00943725">
        <w:rPr>
          <w:rFonts w:ascii="Arial" w:hAnsi="Arial" w:cs="Arial"/>
          <w:sz w:val="28"/>
          <w:szCs w:val="28"/>
        </w:rPr>
        <w:t>Server Endpoints</w:t>
      </w:r>
      <w:bookmarkEnd w:id="18"/>
    </w:p>
    <w:p w14:paraId="00299014" w14:textId="6BAD06AD" w:rsidR="005750AF" w:rsidRDefault="005750AF" w:rsidP="005750AF">
      <w:pPr>
        <w:rPr>
          <w:rFonts w:ascii="Arial" w:hAnsi="Arial" w:cs="Arial"/>
        </w:rPr>
      </w:pPr>
      <w:r>
        <w:rPr>
          <w:rFonts w:ascii="Arial" w:hAnsi="Arial" w:cs="Arial"/>
        </w:rPr>
        <w:t>Mission OPC UA Server provides the following endpoints where clients can connect to:</w:t>
      </w:r>
    </w:p>
    <w:tbl>
      <w:tblPr>
        <w:tblStyle w:val="GridTable4-Accent1"/>
        <w:tblW w:w="0" w:type="auto"/>
        <w:tblLook w:val="04A0" w:firstRow="1" w:lastRow="0" w:firstColumn="1" w:lastColumn="0" w:noHBand="0" w:noVBand="1"/>
      </w:tblPr>
      <w:tblGrid>
        <w:gridCol w:w="3726"/>
        <w:gridCol w:w="1880"/>
        <w:gridCol w:w="2188"/>
        <w:gridCol w:w="1556"/>
      </w:tblGrid>
      <w:tr w:rsidR="005750AF" w:rsidRPr="00BE3F3F" w14:paraId="1FF2B5DA" w14:textId="77777777" w:rsidTr="00FA7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88FF4B" w14:textId="77777777" w:rsidR="005750AF" w:rsidRPr="00BE3F3F" w:rsidRDefault="005750AF" w:rsidP="00FA7ACF">
            <w:pPr>
              <w:rPr>
                <w:rFonts w:ascii="Arial" w:hAnsi="Arial" w:cs="Arial"/>
              </w:rPr>
            </w:pPr>
            <w:r w:rsidRPr="00BE3F3F">
              <w:rPr>
                <w:rFonts w:ascii="Arial" w:hAnsi="Arial" w:cs="Arial"/>
              </w:rPr>
              <w:t>Endpoint URL</w:t>
            </w:r>
          </w:p>
        </w:tc>
        <w:tc>
          <w:tcPr>
            <w:tcW w:w="0" w:type="auto"/>
          </w:tcPr>
          <w:p w14:paraId="03B6CAA6" w14:textId="77777777" w:rsidR="005750AF" w:rsidRPr="00BE3F3F" w:rsidRDefault="005750AF" w:rsidP="00FA7AC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Security Policy</w:t>
            </w:r>
          </w:p>
        </w:tc>
        <w:tc>
          <w:tcPr>
            <w:tcW w:w="0" w:type="auto"/>
          </w:tcPr>
          <w:p w14:paraId="16890179" w14:textId="77777777" w:rsidR="005750AF" w:rsidRPr="00BE3F3F" w:rsidRDefault="005750AF" w:rsidP="00FA7AC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Message Security Mode</w:t>
            </w:r>
          </w:p>
        </w:tc>
        <w:tc>
          <w:tcPr>
            <w:tcW w:w="0" w:type="auto"/>
          </w:tcPr>
          <w:p w14:paraId="210A3728" w14:textId="77777777" w:rsidR="005750AF" w:rsidRPr="00BE3F3F" w:rsidRDefault="005750AF" w:rsidP="00FA7AC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User Token Type</w:t>
            </w:r>
          </w:p>
        </w:tc>
      </w:tr>
      <w:tr w:rsidR="005750AF" w:rsidRPr="00BE3F3F" w14:paraId="20926ED2"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372823" w14:textId="77777777" w:rsidR="005750AF" w:rsidRPr="00BE3F3F" w:rsidRDefault="005750AF" w:rsidP="00FA7ACF">
            <w:pPr>
              <w:rPr>
                <w:rFonts w:ascii="Arial" w:hAnsi="Arial" w:cs="Arial"/>
              </w:rPr>
            </w:pPr>
            <w:proofErr w:type="spellStart"/>
            <w:r w:rsidRPr="00BE3F3F">
              <w:rPr>
                <w:rFonts w:ascii="Arial" w:hAnsi="Arial" w:cs="Arial"/>
              </w:rPr>
              <w:t>opc.tcp</w:t>
            </w:r>
            <w:proofErr w:type="spellEnd"/>
            <w:r w:rsidRPr="00BE3F3F">
              <w:rPr>
                <w:rFonts w:ascii="Arial" w:hAnsi="Arial" w:cs="Arial"/>
              </w:rPr>
              <w:t>://opcus.123mc.com:4840/</w:t>
            </w:r>
          </w:p>
        </w:tc>
        <w:tc>
          <w:tcPr>
            <w:tcW w:w="0" w:type="auto"/>
          </w:tcPr>
          <w:p w14:paraId="080BAC8C"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Basic256Sha256</w:t>
            </w:r>
          </w:p>
        </w:tc>
        <w:tc>
          <w:tcPr>
            <w:tcW w:w="0" w:type="auto"/>
          </w:tcPr>
          <w:p w14:paraId="42E72491"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BE3F3F">
              <w:rPr>
                <w:rFonts w:ascii="Arial" w:hAnsi="Arial" w:cs="Arial"/>
                <w:color w:val="000000"/>
              </w:rPr>
              <w:t>SignAndEncrypt</w:t>
            </w:r>
            <w:proofErr w:type="spellEnd"/>
          </w:p>
        </w:tc>
        <w:tc>
          <w:tcPr>
            <w:tcW w:w="0" w:type="auto"/>
          </w:tcPr>
          <w:p w14:paraId="3872A0DF"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Username</w:t>
            </w:r>
          </w:p>
        </w:tc>
      </w:tr>
      <w:tr w:rsidR="005750AF" w:rsidRPr="00BE3F3F" w14:paraId="0A402D63" w14:textId="77777777" w:rsidTr="00FA7ACF">
        <w:tc>
          <w:tcPr>
            <w:cnfStyle w:val="001000000000" w:firstRow="0" w:lastRow="0" w:firstColumn="1" w:lastColumn="0" w:oddVBand="0" w:evenVBand="0" w:oddHBand="0" w:evenHBand="0" w:firstRowFirstColumn="0" w:firstRowLastColumn="0" w:lastRowFirstColumn="0" w:lastRowLastColumn="0"/>
            <w:tcW w:w="0" w:type="auto"/>
          </w:tcPr>
          <w:p w14:paraId="2CB21FAB" w14:textId="77777777" w:rsidR="005750AF" w:rsidRPr="00BE3F3F" w:rsidRDefault="005750AF" w:rsidP="00FA7ACF">
            <w:pPr>
              <w:rPr>
                <w:rFonts w:ascii="Arial" w:hAnsi="Arial" w:cs="Arial"/>
              </w:rPr>
            </w:pPr>
            <w:proofErr w:type="spellStart"/>
            <w:r w:rsidRPr="00BE3F3F">
              <w:rPr>
                <w:rFonts w:ascii="Arial" w:hAnsi="Arial" w:cs="Arial"/>
              </w:rPr>
              <w:t>opc.tcp</w:t>
            </w:r>
            <w:proofErr w:type="spellEnd"/>
            <w:r w:rsidRPr="00BE3F3F">
              <w:rPr>
                <w:rFonts w:ascii="Arial" w:hAnsi="Arial" w:cs="Arial"/>
              </w:rPr>
              <w:t>://opcus.123mc.com:4840/</w:t>
            </w:r>
          </w:p>
        </w:tc>
        <w:tc>
          <w:tcPr>
            <w:tcW w:w="0" w:type="auto"/>
          </w:tcPr>
          <w:p w14:paraId="4875B17F"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Basic256Sha256</w:t>
            </w:r>
          </w:p>
        </w:tc>
        <w:tc>
          <w:tcPr>
            <w:tcW w:w="0" w:type="auto"/>
          </w:tcPr>
          <w:p w14:paraId="66272ED3"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Sign</w:t>
            </w:r>
          </w:p>
        </w:tc>
        <w:tc>
          <w:tcPr>
            <w:tcW w:w="0" w:type="auto"/>
          </w:tcPr>
          <w:p w14:paraId="083C3EC1"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Username</w:t>
            </w:r>
          </w:p>
        </w:tc>
      </w:tr>
      <w:tr w:rsidR="005750AF" w:rsidRPr="00BE3F3F" w14:paraId="4386D411"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19D613" w14:textId="77777777" w:rsidR="005750AF" w:rsidRPr="00BE3F3F" w:rsidRDefault="005750AF" w:rsidP="00FA7ACF">
            <w:pPr>
              <w:rPr>
                <w:rFonts w:ascii="Arial" w:hAnsi="Arial" w:cs="Arial"/>
              </w:rPr>
            </w:pPr>
            <w:proofErr w:type="spellStart"/>
            <w:r w:rsidRPr="00BE3F3F">
              <w:rPr>
                <w:rFonts w:ascii="Arial" w:hAnsi="Arial" w:cs="Arial"/>
              </w:rPr>
              <w:t>opc.tcp</w:t>
            </w:r>
            <w:proofErr w:type="spellEnd"/>
            <w:r w:rsidRPr="00BE3F3F">
              <w:rPr>
                <w:rFonts w:ascii="Arial" w:hAnsi="Arial" w:cs="Arial"/>
              </w:rPr>
              <w:t>://opcus.123mc.com:4840/</w:t>
            </w:r>
          </w:p>
        </w:tc>
        <w:tc>
          <w:tcPr>
            <w:tcW w:w="0" w:type="auto"/>
          </w:tcPr>
          <w:p w14:paraId="09369011"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Basic256</w:t>
            </w:r>
          </w:p>
        </w:tc>
        <w:tc>
          <w:tcPr>
            <w:tcW w:w="0" w:type="auto"/>
          </w:tcPr>
          <w:p w14:paraId="0D4184A4"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BE3F3F">
              <w:rPr>
                <w:rFonts w:ascii="Arial" w:hAnsi="Arial" w:cs="Arial"/>
                <w:color w:val="000000"/>
              </w:rPr>
              <w:t>SignAndEncrypt</w:t>
            </w:r>
            <w:proofErr w:type="spellEnd"/>
          </w:p>
        </w:tc>
        <w:tc>
          <w:tcPr>
            <w:tcW w:w="0" w:type="auto"/>
          </w:tcPr>
          <w:p w14:paraId="258A3E5A"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Username</w:t>
            </w:r>
          </w:p>
        </w:tc>
      </w:tr>
      <w:tr w:rsidR="005750AF" w:rsidRPr="00BE3F3F" w14:paraId="24281348" w14:textId="77777777" w:rsidTr="00FA7ACF">
        <w:tc>
          <w:tcPr>
            <w:cnfStyle w:val="001000000000" w:firstRow="0" w:lastRow="0" w:firstColumn="1" w:lastColumn="0" w:oddVBand="0" w:evenVBand="0" w:oddHBand="0" w:evenHBand="0" w:firstRowFirstColumn="0" w:firstRowLastColumn="0" w:lastRowFirstColumn="0" w:lastRowLastColumn="0"/>
            <w:tcW w:w="0" w:type="auto"/>
          </w:tcPr>
          <w:p w14:paraId="2682740F" w14:textId="77777777" w:rsidR="005750AF" w:rsidRPr="00BE3F3F" w:rsidRDefault="005750AF" w:rsidP="00FA7ACF">
            <w:pPr>
              <w:rPr>
                <w:rFonts w:ascii="Arial" w:hAnsi="Arial" w:cs="Arial"/>
              </w:rPr>
            </w:pPr>
            <w:proofErr w:type="spellStart"/>
            <w:r w:rsidRPr="00BE3F3F">
              <w:rPr>
                <w:rFonts w:ascii="Arial" w:hAnsi="Arial" w:cs="Arial"/>
              </w:rPr>
              <w:t>opc.tcp</w:t>
            </w:r>
            <w:proofErr w:type="spellEnd"/>
            <w:r w:rsidRPr="00BE3F3F">
              <w:rPr>
                <w:rFonts w:ascii="Arial" w:hAnsi="Arial" w:cs="Arial"/>
              </w:rPr>
              <w:t>://opcus.123mc.com:4840/</w:t>
            </w:r>
          </w:p>
        </w:tc>
        <w:tc>
          <w:tcPr>
            <w:tcW w:w="0" w:type="auto"/>
          </w:tcPr>
          <w:p w14:paraId="75AB1BCB"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Basic256</w:t>
            </w:r>
          </w:p>
        </w:tc>
        <w:tc>
          <w:tcPr>
            <w:tcW w:w="0" w:type="auto"/>
          </w:tcPr>
          <w:p w14:paraId="40562B5D"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Sign</w:t>
            </w:r>
          </w:p>
        </w:tc>
        <w:tc>
          <w:tcPr>
            <w:tcW w:w="0" w:type="auto"/>
          </w:tcPr>
          <w:p w14:paraId="44CA68ED"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Username</w:t>
            </w:r>
          </w:p>
        </w:tc>
      </w:tr>
      <w:tr w:rsidR="005750AF" w:rsidRPr="00BE3F3F" w14:paraId="200C407E"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787A10" w14:textId="77777777" w:rsidR="005750AF" w:rsidRPr="00BE3F3F" w:rsidRDefault="005750AF" w:rsidP="00FA7ACF">
            <w:pPr>
              <w:rPr>
                <w:rFonts w:ascii="Arial" w:hAnsi="Arial" w:cs="Arial"/>
              </w:rPr>
            </w:pPr>
            <w:proofErr w:type="spellStart"/>
            <w:r w:rsidRPr="00BE3F3F">
              <w:rPr>
                <w:rFonts w:ascii="Arial" w:hAnsi="Arial" w:cs="Arial"/>
              </w:rPr>
              <w:t>opc.tcp</w:t>
            </w:r>
            <w:proofErr w:type="spellEnd"/>
            <w:r w:rsidRPr="00BE3F3F">
              <w:rPr>
                <w:rFonts w:ascii="Arial" w:hAnsi="Arial" w:cs="Arial"/>
              </w:rPr>
              <w:t>://opcus.123mc.com:4840/</w:t>
            </w:r>
          </w:p>
        </w:tc>
        <w:tc>
          <w:tcPr>
            <w:tcW w:w="0" w:type="auto"/>
          </w:tcPr>
          <w:p w14:paraId="18EF878A"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Basic128Rsa15</w:t>
            </w:r>
          </w:p>
        </w:tc>
        <w:tc>
          <w:tcPr>
            <w:tcW w:w="0" w:type="auto"/>
          </w:tcPr>
          <w:p w14:paraId="382F76CD"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BE3F3F">
              <w:rPr>
                <w:rFonts w:ascii="Arial" w:hAnsi="Arial" w:cs="Arial"/>
                <w:color w:val="000000"/>
              </w:rPr>
              <w:t>SignAndEncrypt</w:t>
            </w:r>
            <w:proofErr w:type="spellEnd"/>
          </w:p>
        </w:tc>
        <w:tc>
          <w:tcPr>
            <w:tcW w:w="0" w:type="auto"/>
          </w:tcPr>
          <w:p w14:paraId="0FED5CC2"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Username</w:t>
            </w:r>
          </w:p>
        </w:tc>
      </w:tr>
      <w:tr w:rsidR="005750AF" w:rsidRPr="00BE3F3F" w14:paraId="42AC17BF" w14:textId="77777777" w:rsidTr="00FA7ACF">
        <w:tc>
          <w:tcPr>
            <w:cnfStyle w:val="001000000000" w:firstRow="0" w:lastRow="0" w:firstColumn="1" w:lastColumn="0" w:oddVBand="0" w:evenVBand="0" w:oddHBand="0" w:evenHBand="0" w:firstRowFirstColumn="0" w:firstRowLastColumn="0" w:lastRowFirstColumn="0" w:lastRowLastColumn="0"/>
            <w:tcW w:w="0" w:type="auto"/>
          </w:tcPr>
          <w:p w14:paraId="1112D63A" w14:textId="77777777" w:rsidR="005750AF" w:rsidRPr="00BE3F3F" w:rsidRDefault="005750AF" w:rsidP="00FA7ACF">
            <w:pPr>
              <w:rPr>
                <w:rFonts w:ascii="Arial" w:hAnsi="Arial" w:cs="Arial"/>
              </w:rPr>
            </w:pPr>
            <w:proofErr w:type="spellStart"/>
            <w:r w:rsidRPr="00BE3F3F">
              <w:rPr>
                <w:rFonts w:ascii="Arial" w:hAnsi="Arial" w:cs="Arial"/>
              </w:rPr>
              <w:t>opc.tcp</w:t>
            </w:r>
            <w:proofErr w:type="spellEnd"/>
            <w:r w:rsidRPr="00BE3F3F">
              <w:rPr>
                <w:rFonts w:ascii="Arial" w:hAnsi="Arial" w:cs="Arial"/>
              </w:rPr>
              <w:t>://opcus.123mc.com:4840/</w:t>
            </w:r>
          </w:p>
        </w:tc>
        <w:tc>
          <w:tcPr>
            <w:tcW w:w="0" w:type="auto"/>
          </w:tcPr>
          <w:p w14:paraId="1AB1283E"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Basic128Rsa15</w:t>
            </w:r>
          </w:p>
        </w:tc>
        <w:tc>
          <w:tcPr>
            <w:tcW w:w="0" w:type="auto"/>
          </w:tcPr>
          <w:p w14:paraId="19619CB5"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Sign</w:t>
            </w:r>
          </w:p>
        </w:tc>
        <w:tc>
          <w:tcPr>
            <w:tcW w:w="0" w:type="auto"/>
          </w:tcPr>
          <w:p w14:paraId="50C5787C" w14:textId="77777777" w:rsidR="005750AF" w:rsidRPr="00BE3F3F" w:rsidRDefault="005750AF"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3F3F">
              <w:rPr>
                <w:rFonts w:ascii="Arial" w:hAnsi="Arial" w:cs="Arial"/>
              </w:rPr>
              <w:t>Username</w:t>
            </w:r>
          </w:p>
        </w:tc>
      </w:tr>
      <w:tr w:rsidR="005750AF" w:rsidRPr="00BE3F3F" w14:paraId="5ED7D71B"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17C709" w14:textId="77777777" w:rsidR="005750AF" w:rsidRPr="00BE3F3F" w:rsidRDefault="005750AF" w:rsidP="00FA7ACF">
            <w:pPr>
              <w:rPr>
                <w:rFonts w:ascii="Arial" w:hAnsi="Arial" w:cs="Arial"/>
              </w:rPr>
            </w:pPr>
            <w:proofErr w:type="spellStart"/>
            <w:r w:rsidRPr="00BE3F3F">
              <w:rPr>
                <w:rFonts w:ascii="Arial" w:hAnsi="Arial" w:cs="Arial"/>
              </w:rPr>
              <w:t>opc.tcp</w:t>
            </w:r>
            <w:proofErr w:type="spellEnd"/>
            <w:r w:rsidRPr="00BE3F3F">
              <w:rPr>
                <w:rFonts w:ascii="Arial" w:hAnsi="Arial" w:cs="Arial"/>
              </w:rPr>
              <w:t>://opcus.123mc.com:4840/</w:t>
            </w:r>
          </w:p>
        </w:tc>
        <w:tc>
          <w:tcPr>
            <w:tcW w:w="0" w:type="auto"/>
          </w:tcPr>
          <w:p w14:paraId="2E3B9D81"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None</w:t>
            </w:r>
          </w:p>
        </w:tc>
        <w:tc>
          <w:tcPr>
            <w:tcW w:w="0" w:type="auto"/>
          </w:tcPr>
          <w:p w14:paraId="401633A8"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None</w:t>
            </w:r>
          </w:p>
        </w:tc>
        <w:tc>
          <w:tcPr>
            <w:tcW w:w="0" w:type="auto"/>
          </w:tcPr>
          <w:p w14:paraId="2EC88D0C" w14:textId="77777777" w:rsidR="005750AF" w:rsidRPr="00BE3F3F" w:rsidRDefault="005750AF"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3F3F">
              <w:rPr>
                <w:rFonts w:ascii="Arial" w:hAnsi="Arial" w:cs="Arial"/>
              </w:rPr>
              <w:t>Username</w:t>
            </w:r>
          </w:p>
        </w:tc>
      </w:tr>
    </w:tbl>
    <w:p w14:paraId="1964072B" w14:textId="77777777" w:rsidR="005750AF" w:rsidRDefault="005750AF" w:rsidP="005750AF">
      <w:pPr>
        <w:rPr>
          <w:rFonts w:ascii="Arial" w:hAnsi="Arial" w:cs="Arial"/>
        </w:rPr>
      </w:pPr>
    </w:p>
    <w:p w14:paraId="2D73C6BA" w14:textId="77777777" w:rsidR="005750AF" w:rsidRDefault="005750AF" w:rsidP="005750AF">
      <w:pPr>
        <w:rPr>
          <w:rFonts w:ascii="Arial" w:hAnsi="Arial" w:cs="Arial"/>
        </w:rPr>
      </w:pPr>
      <w:r>
        <w:rPr>
          <w:rFonts w:ascii="Arial" w:hAnsi="Arial" w:cs="Arial"/>
        </w:rPr>
        <w:lastRenderedPageBreak/>
        <w:t>In addition, Mission Communications provides a Discovery Server, located at the same URL as the OPC UA Server, which can be utilized to retrieve a list of available endpoints with their security configuration.</w:t>
      </w:r>
    </w:p>
    <w:p w14:paraId="4703BC74" w14:textId="7B11AEEA" w:rsidR="005750AF" w:rsidRDefault="005750AF" w:rsidP="00076B82">
      <w:pPr>
        <w:rPr>
          <w:rFonts w:ascii="Arial" w:hAnsi="Arial" w:cs="Arial"/>
        </w:rPr>
      </w:pPr>
      <w:r>
        <w:rPr>
          <w:rFonts w:ascii="Arial" w:hAnsi="Arial" w:cs="Arial"/>
        </w:rPr>
        <w:t xml:space="preserve">In order for a client to connect to an endpoint, </w:t>
      </w:r>
      <w:r w:rsidR="009D1691">
        <w:rPr>
          <w:rFonts w:ascii="Arial" w:hAnsi="Arial" w:cs="Arial"/>
        </w:rPr>
        <w:t xml:space="preserve">the </w:t>
      </w:r>
      <w:r>
        <w:rPr>
          <w:rFonts w:ascii="Arial" w:hAnsi="Arial" w:cs="Arial"/>
        </w:rPr>
        <w:t>same security configuration must be supported.</w:t>
      </w:r>
    </w:p>
    <w:p w14:paraId="4EB097C4" w14:textId="77777777" w:rsidR="00315A35" w:rsidRPr="00943725" w:rsidRDefault="00315A35" w:rsidP="009A5D41">
      <w:pPr>
        <w:pStyle w:val="Heading3"/>
        <w:rPr>
          <w:rFonts w:ascii="Arial" w:hAnsi="Arial" w:cs="Arial"/>
          <w:sz w:val="28"/>
          <w:szCs w:val="28"/>
        </w:rPr>
      </w:pPr>
      <w:bookmarkStart w:id="19" w:name="_Toc470012174"/>
      <w:r w:rsidRPr="00943725">
        <w:rPr>
          <w:rFonts w:ascii="Arial" w:hAnsi="Arial" w:cs="Arial"/>
          <w:sz w:val="28"/>
          <w:szCs w:val="28"/>
        </w:rPr>
        <w:t>Local Discovery Server</w:t>
      </w:r>
      <w:bookmarkEnd w:id="19"/>
    </w:p>
    <w:p w14:paraId="421FA965" w14:textId="10C8A6FB" w:rsidR="00315A35" w:rsidRDefault="00315A35" w:rsidP="00076B82">
      <w:pPr>
        <w:rPr>
          <w:rFonts w:ascii="Arial" w:hAnsi="Arial" w:cs="Arial"/>
        </w:rPr>
      </w:pPr>
      <w:r>
        <w:rPr>
          <w:rFonts w:ascii="Arial" w:hAnsi="Arial" w:cs="Arial"/>
        </w:rPr>
        <w:t>Mission Communications provides access to a Local Discovery Server (LDS) that publically exposes all available endpoints of the Mission OPC UA Server to the client.  An OPC UA Client that supports LDS can browse the URL of the Mission OPC UA Server to see the endpoints and their configured security.</w:t>
      </w:r>
    </w:p>
    <w:p w14:paraId="5153BA76" w14:textId="77777777" w:rsidR="00790D37" w:rsidRDefault="00790D37" w:rsidP="00790D37">
      <w:pPr>
        <w:pStyle w:val="Heading3"/>
        <w:rPr>
          <w:rFonts w:ascii="Arial" w:hAnsi="Arial" w:cs="Arial"/>
          <w:sz w:val="28"/>
          <w:szCs w:val="28"/>
        </w:rPr>
      </w:pPr>
      <w:bookmarkStart w:id="20" w:name="_Toc470012175"/>
      <w:r w:rsidRPr="00790D37">
        <w:rPr>
          <w:rFonts w:ascii="Arial" w:hAnsi="Arial" w:cs="Arial"/>
          <w:sz w:val="28"/>
          <w:szCs w:val="28"/>
        </w:rPr>
        <w:t>Testing or Troubleshooting OPC UA Connection</w:t>
      </w:r>
      <w:bookmarkEnd w:id="20"/>
    </w:p>
    <w:p w14:paraId="4B70E24A" w14:textId="49AFD89D" w:rsidR="00277A46" w:rsidRPr="00277A46" w:rsidRDefault="00277A46" w:rsidP="009D07B7">
      <w:pPr>
        <w:pStyle w:val="Heading4"/>
        <w:rPr>
          <w:rFonts w:ascii="Arial" w:hAnsi="Arial" w:cs="Arial"/>
          <w:i w:val="0"/>
        </w:rPr>
      </w:pPr>
      <w:r w:rsidRPr="00277A46">
        <w:rPr>
          <w:rFonts w:ascii="Arial" w:hAnsi="Arial" w:cs="Arial"/>
          <w:i w:val="0"/>
        </w:rPr>
        <w:t>OPC UA Client</w:t>
      </w:r>
    </w:p>
    <w:p w14:paraId="1E7D7FA4" w14:textId="5EBD83C4" w:rsidR="00790D37" w:rsidRDefault="00790D37" w:rsidP="00076B82">
      <w:pPr>
        <w:rPr>
          <w:rFonts w:ascii="Arial" w:hAnsi="Arial" w:cs="Arial"/>
        </w:rPr>
      </w:pPr>
      <w:r>
        <w:rPr>
          <w:rFonts w:ascii="Arial" w:hAnsi="Arial" w:cs="Arial"/>
        </w:rPr>
        <w:t xml:space="preserve">A stand-alone OPC UA client is recommended for testing or troubleshooting the connection to </w:t>
      </w:r>
      <w:r w:rsidRPr="00995F7C">
        <w:rPr>
          <w:rFonts w:ascii="Arial" w:hAnsi="Arial" w:cs="Arial"/>
        </w:rPr>
        <w:t xml:space="preserve">Mission OPC UA Server.  The most advance free OPC UA client is </w:t>
      </w:r>
      <w:proofErr w:type="spellStart"/>
      <w:r w:rsidRPr="00995F7C">
        <w:rPr>
          <w:rFonts w:ascii="Arial" w:hAnsi="Arial" w:cs="Arial"/>
        </w:rPr>
        <w:t>UaExpert</w:t>
      </w:r>
      <w:proofErr w:type="spellEnd"/>
      <w:r w:rsidRPr="00995F7C">
        <w:rPr>
          <w:rFonts w:ascii="Arial" w:hAnsi="Arial" w:cs="Arial"/>
        </w:rPr>
        <w:t xml:space="preserve"> from Unified Automation </w:t>
      </w:r>
      <w:r w:rsidRPr="00CD72F0">
        <w:rPr>
          <w:rFonts w:ascii="Arial" w:hAnsi="Arial" w:cs="Arial"/>
        </w:rPr>
        <w:t>GmbH</w:t>
      </w:r>
      <w:r>
        <w:rPr>
          <w:rFonts w:ascii="Arial" w:hAnsi="Arial" w:cs="Arial"/>
        </w:rPr>
        <w:t xml:space="preserve"> available for Windows, multiple distributions of Linux, and Android mobile OS.  It supports the latest OPC UA specification 1.03 and allows for security testing, reading and writing of data nodes, and calls to OPC methods.  Other free OPC UA clients are available from Integration Objects, </w:t>
      </w:r>
      <w:proofErr w:type="spellStart"/>
      <w:r>
        <w:rPr>
          <w:rFonts w:ascii="Arial" w:hAnsi="Arial" w:cs="Arial"/>
        </w:rPr>
        <w:t>CommServer</w:t>
      </w:r>
      <w:proofErr w:type="spellEnd"/>
      <w:r>
        <w:rPr>
          <w:rFonts w:ascii="Arial" w:hAnsi="Arial" w:cs="Arial"/>
        </w:rPr>
        <w:t xml:space="preserve">, Inductive Automation, and </w:t>
      </w:r>
      <w:proofErr w:type="spellStart"/>
      <w:r>
        <w:rPr>
          <w:rFonts w:ascii="Arial" w:hAnsi="Arial" w:cs="Arial"/>
        </w:rPr>
        <w:t>Prosys</w:t>
      </w:r>
      <w:proofErr w:type="spellEnd"/>
      <w:r>
        <w:rPr>
          <w:rFonts w:ascii="Arial" w:hAnsi="Arial" w:cs="Arial"/>
        </w:rPr>
        <w:t>.  The OPC Foundation also provides multiple OPC UA clients for members with a valid login.</w:t>
      </w:r>
      <w:r w:rsidR="00BA594E">
        <w:rPr>
          <w:rFonts w:ascii="Arial" w:hAnsi="Arial" w:cs="Arial"/>
        </w:rPr>
        <w:t xml:space="preserve">  </w:t>
      </w:r>
    </w:p>
    <w:p w14:paraId="6D13E06B" w14:textId="5748B4B0" w:rsidR="00277A46" w:rsidRPr="00277A46" w:rsidRDefault="00277A46" w:rsidP="00076B82">
      <w:pPr>
        <w:pStyle w:val="Heading4"/>
        <w:rPr>
          <w:rFonts w:ascii="Arial" w:hAnsi="Arial" w:cs="Arial"/>
          <w:i w:val="0"/>
        </w:rPr>
      </w:pPr>
      <w:r>
        <w:rPr>
          <w:rFonts w:ascii="Arial" w:hAnsi="Arial" w:cs="Arial"/>
          <w:i w:val="0"/>
        </w:rPr>
        <w:t>Ping</w:t>
      </w:r>
    </w:p>
    <w:p w14:paraId="4958623C" w14:textId="4115E5AB" w:rsidR="00BA594E" w:rsidRDefault="00BA594E" w:rsidP="00076B82">
      <w:pPr>
        <w:rPr>
          <w:rFonts w:ascii="Arial" w:hAnsi="Arial" w:cs="Arial"/>
        </w:rPr>
      </w:pPr>
      <w:r>
        <w:rPr>
          <w:rFonts w:ascii="Arial" w:hAnsi="Arial" w:cs="Arial"/>
        </w:rPr>
        <w:t xml:space="preserve">If OPC UA connection is not established with a stand-alone OPC UA client, it is possible to ping Mission OPC UA Server.  This can be done from a Command Prompt in Windows, Network Utility or Terminal in Mac OS, or Terminal in Linux/UNIX.  The ping should be sent to the server’s endpoint URL without the </w:t>
      </w:r>
      <w:proofErr w:type="spellStart"/>
      <w:r w:rsidRPr="00BA594E">
        <w:rPr>
          <w:rFonts w:ascii="Arial" w:hAnsi="Arial" w:cs="Arial"/>
          <w:b/>
        </w:rPr>
        <w:t>opc.tcp</w:t>
      </w:r>
      <w:proofErr w:type="spellEnd"/>
      <w:r>
        <w:rPr>
          <w:rFonts w:ascii="Arial" w:hAnsi="Arial" w:cs="Arial"/>
        </w:rPr>
        <w:t xml:space="preserve"> prefix or the port number.  For example, if the endpoint URL is </w:t>
      </w:r>
      <w:proofErr w:type="spellStart"/>
      <w:r w:rsidRPr="00BA594E">
        <w:rPr>
          <w:rFonts w:ascii="Arial" w:hAnsi="Arial" w:cs="Arial"/>
          <w:b/>
        </w:rPr>
        <w:t>opc.tcp</w:t>
      </w:r>
      <w:proofErr w:type="spellEnd"/>
      <w:r w:rsidRPr="00BA594E">
        <w:rPr>
          <w:rFonts w:ascii="Arial" w:hAnsi="Arial" w:cs="Arial"/>
          <w:b/>
        </w:rPr>
        <w:t>://opcus.123mc.com:4840/</w:t>
      </w:r>
      <w:r>
        <w:rPr>
          <w:rFonts w:ascii="Arial" w:hAnsi="Arial" w:cs="Arial"/>
        </w:rPr>
        <w:t xml:space="preserve">, the ping command in the Command Prompt or Terminal would be </w:t>
      </w:r>
      <w:r>
        <w:rPr>
          <w:rFonts w:ascii="Arial" w:hAnsi="Arial" w:cs="Arial"/>
          <w:b/>
        </w:rPr>
        <w:t xml:space="preserve">ping </w:t>
      </w:r>
      <w:r w:rsidRPr="00BA594E">
        <w:rPr>
          <w:rFonts w:ascii="Arial" w:hAnsi="Arial" w:cs="Arial"/>
          <w:b/>
        </w:rPr>
        <w:t>opcus.123mc.com</w:t>
      </w:r>
      <w:r>
        <w:rPr>
          <w:rFonts w:ascii="Arial" w:hAnsi="Arial" w:cs="Arial"/>
        </w:rPr>
        <w:t xml:space="preserve">.  If </w:t>
      </w:r>
      <w:r w:rsidR="001D78AD">
        <w:rPr>
          <w:rFonts w:ascii="Arial" w:hAnsi="Arial" w:cs="Arial"/>
        </w:rPr>
        <w:t>the ping receives a reply, OPC UA component of server could be down or OPC UA communications could be blocked by a firewall or router; otherwise, the entire server or its network component could be offline or communication to the server disabled.  In either case, Mission Communications Technical Support should be contacted.</w:t>
      </w:r>
    </w:p>
    <w:p w14:paraId="0E87ACE8" w14:textId="43C4EB7E" w:rsidR="001D78AD" w:rsidRDefault="001D78AD" w:rsidP="00076B82">
      <w:pPr>
        <w:rPr>
          <w:rFonts w:ascii="Arial" w:hAnsi="Arial" w:cs="Arial"/>
        </w:rPr>
      </w:pPr>
      <w:r>
        <w:rPr>
          <w:rFonts w:ascii="Arial" w:hAnsi="Arial" w:cs="Arial"/>
          <w:b/>
        </w:rPr>
        <w:t>Note:</w:t>
      </w:r>
      <w:r>
        <w:rPr>
          <w:rFonts w:ascii="Arial" w:hAnsi="Arial" w:cs="Arial"/>
        </w:rPr>
        <w:t xml:space="preserve">  Endpoint URL could be different if VPN is used.  For VPN clients, connection attempt should be made outside the private network to the public endpoint URL in order to bypass potential VPN issues.</w:t>
      </w:r>
    </w:p>
    <w:p w14:paraId="6ED61CA9" w14:textId="3E9479E6" w:rsidR="001D78AD" w:rsidRPr="00BA594E" w:rsidRDefault="001D78AD" w:rsidP="00076B82">
      <w:pPr>
        <w:rPr>
          <w:rFonts w:ascii="Arial" w:hAnsi="Arial" w:cs="Arial"/>
        </w:rPr>
      </w:pPr>
      <w:r>
        <w:rPr>
          <w:rFonts w:ascii="Arial" w:hAnsi="Arial" w:cs="Arial"/>
          <w:b/>
        </w:rPr>
        <w:t xml:space="preserve">Note:  </w:t>
      </w:r>
      <w:r>
        <w:rPr>
          <w:rFonts w:ascii="Arial" w:hAnsi="Arial" w:cs="Arial"/>
        </w:rPr>
        <w:t xml:space="preserve">The </w:t>
      </w:r>
      <w:r>
        <w:rPr>
          <w:rFonts w:ascii="Arial" w:hAnsi="Arial" w:cs="Arial"/>
          <w:b/>
        </w:rPr>
        <w:t>ping</w:t>
      </w:r>
      <w:r>
        <w:rPr>
          <w:rFonts w:ascii="Arial" w:hAnsi="Arial" w:cs="Arial"/>
        </w:rPr>
        <w:t xml:space="preserve"> command is disabled or blocked on some networks.</w:t>
      </w:r>
      <w:r w:rsidR="00996667">
        <w:rPr>
          <w:rFonts w:ascii="Arial" w:hAnsi="Arial" w:cs="Arial"/>
        </w:rPr>
        <w:t xml:space="preserve">  A ping to </w:t>
      </w:r>
      <w:hyperlink r:id="rId10" w:history="1">
        <w:r w:rsidR="00996667" w:rsidRPr="0060443E">
          <w:rPr>
            <w:rStyle w:val="Hyperlink"/>
            <w:rFonts w:ascii="Arial" w:hAnsi="Arial" w:cs="Arial"/>
          </w:rPr>
          <w:t>www.google.com</w:t>
        </w:r>
      </w:hyperlink>
      <w:r w:rsidR="00996667">
        <w:rPr>
          <w:rFonts w:ascii="Arial" w:hAnsi="Arial" w:cs="Arial"/>
        </w:rPr>
        <w:t xml:space="preserve"> or </w:t>
      </w:r>
      <w:hyperlink r:id="rId11" w:history="1">
        <w:r w:rsidR="00996667" w:rsidRPr="0060443E">
          <w:rPr>
            <w:rStyle w:val="Hyperlink"/>
            <w:rFonts w:ascii="Arial" w:hAnsi="Arial" w:cs="Arial"/>
          </w:rPr>
          <w:t>www.yahoo.com</w:t>
        </w:r>
      </w:hyperlink>
      <w:r w:rsidR="00996667">
        <w:rPr>
          <w:rFonts w:ascii="Arial" w:hAnsi="Arial" w:cs="Arial"/>
        </w:rPr>
        <w:t xml:space="preserve"> should receive a reply if the </w:t>
      </w:r>
      <w:r w:rsidR="00996667" w:rsidRPr="003C2BC9">
        <w:rPr>
          <w:rFonts w:ascii="Arial" w:hAnsi="Arial" w:cs="Arial"/>
          <w:b/>
        </w:rPr>
        <w:t>ping</w:t>
      </w:r>
      <w:r w:rsidR="00996667">
        <w:rPr>
          <w:rFonts w:ascii="Arial" w:hAnsi="Arial" w:cs="Arial"/>
        </w:rPr>
        <w:t xml:space="preserve"> command is enabled and the network is functioning properly.</w:t>
      </w:r>
      <w:r>
        <w:rPr>
          <w:rFonts w:ascii="Arial" w:hAnsi="Arial" w:cs="Arial"/>
        </w:rPr>
        <w:t xml:space="preserve"> </w:t>
      </w:r>
    </w:p>
    <w:p w14:paraId="33F89674" w14:textId="2D6FB158" w:rsidR="008D6CC5" w:rsidRPr="00530CAD" w:rsidRDefault="008D6CC5" w:rsidP="00530CAD">
      <w:pPr>
        <w:pStyle w:val="Heading2"/>
        <w:rPr>
          <w:rFonts w:ascii="Arial" w:hAnsi="Arial" w:cs="Arial"/>
        </w:rPr>
      </w:pPr>
      <w:bookmarkStart w:id="21" w:name="_Toc470012176"/>
      <w:r w:rsidRPr="00530CAD">
        <w:rPr>
          <w:rFonts w:ascii="Arial" w:hAnsi="Arial" w:cs="Arial"/>
        </w:rPr>
        <w:t>Security</w:t>
      </w:r>
      <w:bookmarkEnd w:id="21"/>
    </w:p>
    <w:p w14:paraId="62B0B170" w14:textId="77777777" w:rsidR="008D6CC5" w:rsidRPr="008B1FFF" w:rsidRDefault="008D6CC5" w:rsidP="008D6CC5">
      <w:pPr>
        <w:rPr>
          <w:rFonts w:ascii="Arial" w:hAnsi="Arial" w:cs="Arial"/>
        </w:rPr>
      </w:pPr>
      <w:r>
        <w:rPr>
          <w:rFonts w:ascii="Arial" w:hAnsi="Arial" w:cs="Arial"/>
        </w:rPr>
        <w:t xml:space="preserve">Mission </w:t>
      </w:r>
      <w:r w:rsidRPr="008B1FFF">
        <w:rPr>
          <w:rFonts w:ascii="Arial" w:hAnsi="Arial" w:cs="Arial"/>
        </w:rPr>
        <w:t>OPC UA</w:t>
      </w:r>
      <w:r>
        <w:rPr>
          <w:rFonts w:ascii="Arial" w:hAnsi="Arial" w:cs="Arial"/>
        </w:rPr>
        <w:t xml:space="preserve"> Server</w:t>
      </w:r>
      <w:r w:rsidRPr="008B1FFF">
        <w:rPr>
          <w:rFonts w:ascii="Arial" w:hAnsi="Arial" w:cs="Arial"/>
        </w:rPr>
        <w:t xml:space="preserve"> offers extensive built-in security known as UA Secure Conversation.  This includes:</w:t>
      </w:r>
    </w:p>
    <w:p w14:paraId="2F93F29A" w14:textId="77777777" w:rsidR="008D6CC5" w:rsidRDefault="008D6CC5" w:rsidP="008D6CC5">
      <w:pPr>
        <w:pStyle w:val="ListParagraph"/>
        <w:numPr>
          <w:ilvl w:val="0"/>
          <w:numId w:val="10"/>
        </w:numPr>
        <w:rPr>
          <w:rFonts w:ascii="Arial" w:hAnsi="Arial" w:cs="Arial"/>
        </w:rPr>
      </w:pPr>
      <w:r w:rsidRPr="008B1FFF">
        <w:rPr>
          <w:rFonts w:ascii="Arial" w:hAnsi="Arial" w:cs="Arial"/>
          <w:b/>
        </w:rPr>
        <w:lastRenderedPageBreak/>
        <w:t>Authentication</w:t>
      </w:r>
      <w:r w:rsidRPr="008B1FFF">
        <w:rPr>
          <w:rFonts w:ascii="Arial" w:hAnsi="Arial" w:cs="Arial"/>
        </w:rPr>
        <w:t xml:space="preserve"> with X.509 certificates for both client and server before connection is</w:t>
      </w:r>
      <w:r>
        <w:rPr>
          <w:rFonts w:ascii="Arial" w:hAnsi="Arial" w:cs="Arial"/>
        </w:rPr>
        <w:t xml:space="preserve"> allowed.</w:t>
      </w:r>
    </w:p>
    <w:p w14:paraId="59CEBA69" w14:textId="77777777" w:rsidR="008D6CC5" w:rsidRDefault="008D6CC5" w:rsidP="008D6CC5">
      <w:pPr>
        <w:pStyle w:val="ListParagraph"/>
        <w:numPr>
          <w:ilvl w:val="0"/>
          <w:numId w:val="10"/>
        </w:numPr>
        <w:rPr>
          <w:rFonts w:ascii="Arial" w:hAnsi="Arial" w:cs="Arial"/>
        </w:rPr>
      </w:pPr>
      <w:r w:rsidRPr="00A3417E">
        <w:rPr>
          <w:rFonts w:ascii="Arial" w:hAnsi="Arial" w:cs="Arial"/>
          <w:b/>
        </w:rPr>
        <w:t xml:space="preserve">Session Encryption </w:t>
      </w:r>
      <w:r>
        <w:rPr>
          <w:rFonts w:ascii="Arial" w:hAnsi="Arial" w:cs="Arial"/>
        </w:rPr>
        <w:t>where all messages are encrypted with 128 or 256 bit encryption before transmission.</w:t>
      </w:r>
    </w:p>
    <w:p w14:paraId="6AD23E63" w14:textId="77777777" w:rsidR="008D6CC5" w:rsidRDefault="008D6CC5" w:rsidP="008D6CC5">
      <w:pPr>
        <w:pStyle w:val="ListParagraph"/>
        <w:numPr>
          <w:ilvl w:val="0"/>
          <w:numId w:val="10"/>
        </w:numPr>
        <w:rPr>
          <w:rFonts w:ascii="Arial" w:hAnsi="Arial" w:cs="Arial"/>
        </w:rPr>
      </w:pPr>
      <w:r w:rsidRPr="00A3417E">
        <w:rPr>
          <w:rFonts w:ascii="Arial" w:hAnsi="Arial" w:cs="Arial"/>
          <w:b/>
        </w:rPr>
        <w:t>Message Signing</w:t>
      </w:r>
      <w:r>
        <w:rPr>
          <w:rFonts w:ascii="Arial" w:hAnsi="Arial" w:cs="Arial"/>
        </w:rPr>
        <w:t xml:space="preserve"> where all messages are signed to ensure that they are received exactly as they are sent.</w:t>
      </w:r>
    </w:p>
    <w:p w14:paraId="1EB0398D" w14:textId="77777777" w:rsidR="008D6CC5" w:rsidRDefault="008D6CC5" w:rsidP="008D6CC5">
      <w:pPr>
        <w:pStyle w:val="ListParagraph"/>
        <w:numPr>
          <w:ilvl w:val="0"/>
          <w:numId w:val="10"/>
        </w:numPr>
        <w:rPr>
          <w:rFonts w:ascii="Arial" w:hAnsi="Arial" w:cs="Arial"/>
        </w:rPr>
      </w:pPr>
      <w:r>
        <w:rPr>
          <w:rFonts w:ascii="Arial" w:hAnsi="Arial" w:cs="Arial"/>
          <w:b/>
        </w:rPr>
        <w:t>Sequenced Packets</w:t>
      </w:r>
      <w:r>
        <w:rPr>
          <w:rFonts w:ascii="Arial" w:hAnsi="Arial" w:cs="Arial"/>
        </w:rPr>
        <w:t xml:space="preserve"> reduce opportunities for message reply attacks.</w:t>
      </w:r>
    </w:p>
    <w:p w14:paraId="699CAB1D" w14:textId="77777777" w:rsidR="008D6CC5" w:rsidRDefault="008D6CC5" w:rsidP="008D6CC5">
      <w:pPr>
        <w:pStyle w:val="ListParagraph"/>
        <w:numPr>
          <w:ilvl w:val="0"/>
          <w:numId w:val="10"/>
        </w:numPr>
        <w:rPr>
          <w:rFonts w:ascii="Arial" w:hAnsi="Arial" w:cs="Arial"/>
        </w:rPr>
      </w:pPr>
      <w:r>
        <w:rPr>
          <w:rFonts w:ascii="Arial" w:hAnsi="Arial" w:cs="Arial"/>
          <w:b/>
        </w:rPr>
        <w:t>User Access Control</w:t>
      </w:r>
      <w:r>
        <w:rPr>
          <w:rFonts w:ascii="Arial" w:hAnsi="Arial" w:cs="Arial"/>
        </w:rPr>
        <w:t xml:space="preserve"> requires user authentication before a connection can be established and further restricts access to individual data.</w:t>
      </w:r>
    </w:p>
    <w:p w14:paraId="3A5D7005" w14:textId="77777777" w:rsidR="008D6CC5" w:rsidRPr="00E7422D" w:rsidRDefault="008D6CC5" w:rsidP="008D6CC5">
      <w:pPr>
        <w:pStyle w:val="ListParagraph"/>
        <w:numPr>
          <w:ilvl w:val="0"/>
          <w:numId w:val="10"/>
        </w:numPr>
        <w:rPr>
          <w:rFonts w:ascii="Arial" w:hAnsi="Arial" w:cs="Arial"/>
        </w:rPr>
      </w:pPr>
      <w:r>
        <w:rPr>
          <w:rFonts w:ascii="Arial" w:hAnsi="Arial" w:cs="Arial"/>
          <w:b/>
        </w:rPr>
        <w:t xml:space="preserve">Auditing and Logging </w:t>
      </w:r>
      <w:r>
        <w:rPr>
          <w:rFonts w:ascii="Arial" w:hAnsi="Arial" w:cs="Arial"/>
        </w:rPr>
        <w:t>of all user activities.</w:t>
      </w:r>
    </w:p>
    <w:p w14:paraId="2D9F4CA7" w14:textId="77777777" w:rsidR="008D6CC5" w:rsidRDefault="008D6CC5" w:rsidP="008D6CC5">
      <w:pPr>
        <w:rPr>
          <w:rFonts w:ascii="Arial" w:hAnsi="Arial" w:cs="Arial"/>
        </w:rPr>
      </w:pPr>
      <w:r>
        <w:rPr>
          <w:rFonts w:ascii="Arial" w:hAnsi="Arial" w:cs="Arial"/>
        </w:rPr>
        <w:t xml:space="preserve">Mission </w:t>
      </w:r>
      <w:r w:rsidRPr="008B1FFF">
        <w:rPr>
          <w:rFonts w:ascii="Arial" w:hAnsi="Arial" w:cs="Arial"/>
        </w:rPr>
        <w:t>OPC UA</w:t>
      </w:r>
      <w:r>
        <w:rPr>
          <w:rFonts w:ascii="Arial" w:hAnsi="Arial" w:cs="Arial"/>
        </w:rPr>
        <w:t xml:space="preserve"> Server</w:t>
      </w:r>
      <w:r w:rsidRPr="008B1FFF">
        <w:rPr>
          <w:rFonts w:ascii="Arial" w:hAnsi="Arial" w:cs="Arial"/>
        </w:rPr>
        <w:t xml:space="preserve"> is designed to make firewall configurations much easier especially on the client side.  </w:t>
      </w:r>
      <w:r>
        <w:rPr>
          <w:rFonts w:ascii="Arial" w:hAnsi="Arial" w:cs="Arial"/>
        </w:rPr>
        <w:t>It</w:t>
      </w:r>
      <w:r w:rsidRPr="008B1FFF">
        <w:rPr>
          <w:rFonts w:ascii="Arial" w:hAnsi="Arial" w:cs="Arial"/>
        </w:rPr>
        <w:t xml:space="preserve"> uses port 4840, the official OPC UA port, for incoming client communication; therefore, the client should have this port open for outgoing </w:t>
      </w:r>
      <w:proofErr w:type="spellStart"/>
      <w:r w:rsidRPr="00C84CBA">
        <w:rPr>
          <w:rFonts w:ascii="Arial" w:hAnsi="Arial" w:cs="Arial"/>
          <w:b/>
        </w:rPr>
        <w:t>opc.tcp</w:t>
      </w:r>
      <w:proofErr w:type="spellEnd"/>
      <w:r w:rsidRPr="008B1FFF">
        <w:rPr>
          <w:rFonts w:ascii="Arial" w:hAnsi="Arial" w:cs="Arial"/>
        </w:rPr>
        <w:t xml:space="preserve"> protocol messages.  Likewise, any client-specific port(s) should also be allowed.  Please see the client’s user’s manual for </w:t>
      </w:r>
      <w:r>
        <w:rPr>
          <w:rFonts w:ascii="Arial" w:hAnsi="Arial" w:cs="Arial"/>
        </w:rPr>
        <w:t xml:space="preserve">required </w:t>
      </w:r>
      <w:r w:rsidRPr="008B1FFF">
        <w:rPr>
          <w:rFonts w:ascii="Arial" w:hAnsi="Arial" w:cs="Arial"/>
        </w:rPr>
        <w:t>firewall configuration.</w:t>
      </w:r>
    </w:p>
    <w:p w14:paraId="534C7E87" w14:textId="77777777" w:rsidR="008D6CC5" w:rsidRPr="00530CAD" w:rsidRDefault="008D6CC5" w:rsidP="00530CAD">
      <w:pPr>
        <w:pStyle w:val="Heading3"/>
        <w:rPr>
          <w:rFonts w:ascii="Arial" w:hAnsi="Arial" w:cs="Arial"/>
          <w:sz w:val="28"/>
          <w:szCs w:val="28"/>
        </w:rPr>
      </w:pPr>
      <w:bookmarkStart w:id="22" w:name="_Toc470012177"/>
      <w:r w:rsidRPr="00530CAD">
        <w:rPr>
          <w:rFonts w:ascii="Arial" w:hAnsi="Arial" w:cs="Arial"/>
          <w:sz w:val="28"/>
          <w:szCs w:val="28"/>
        </w:rPr>
        <w:t>Security Policy</w:t>
      </w:r>
      <w:bookmarkEnd w:id="22"/>
    </w:p>
    <w:p w14:paraId="389EF568" w14:textId="77777777" w:rsidR="008D6CC5" w:rsidRDefault="008D6CC5" w:rsidP="008D6CC5">
      <w:pPr>
        <w:rPr>
          <w:rFonts w:ascii="Arial" w:hAnsi="Arial" w:cs="Arial"/>
        </w:rPr>
      </w:pPr>
      <w:r>
        <w:rPr>
          <w:rFonts w:ascii="Arial" w:hAnsi="Arial" w:cs="Arial"/>
        </w:rPr>
        <w:t>Mission OPC UA Server supports the following security policies used for message encryption as defined by the OPC Foundation:</w:t>
      </w:r>
    </w:p>
    <w:tbl>
      <w:tblPr>
        <w:tblStyle w:val="ListTable4-Accent1"/>
        <w:tblW w:w="0" w:type="auto"/>
        <w:tblLook w:val="04A0" w:firstRow="1" w:lastRow="0" w:firstColumn="1" w:lastColumn="0" w:noHBand="0" w:noVBand="1"/>
      </w:tblPr>
      <w:tblGrid>
        <w:gridCol w:w="3226"/>
        <w:gridCol w:w="6124"/>
      </w:tblGrid>
      <w:tr w:rsidR="008D6CC5" w14:paraId="1C14F9CC" w14:textId="77777777" w:rsidTr="00BA5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3973FE" w14:textId="77777777" w:rsidR="008D6CC5" w:rsidRPr="00E928ED" w:rsidRDefault="008D6CC5" w:rsidP="00BA594E">
            <w:pPr>
              <w:rPr>
                <w:rFonts w:ascii="Arial" w:hAnsi="Arial" w:cs="Arial"/>
              </w:rPr>
            </w:pPr>
            <w:r w:rsidRPr="00E928ED">
              <w:rPr>
                <w:rFonts w:ascii="Arial" w:hAnsi="Arial" w:cs="Arial"/>
              </w:rPr>
              <w:t>Security Policy</w:t>
            </w:r>
          </w:p>
        </w:tc>
        <w:tc>
          <w:tcPr>
            <w:tcW w:w="4675" w:type="dxa"/>
          </w:tcPr>
          <w:p w14:paraId="4823AF9D" w14:textId="77777777" w:rsidR="008D6CC5" w:rsidRPr="00E928ED" w:rsidRDefault="008D6CC5" w:rsidP="00BA594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928ED">
              <w:rPr>
                <w:rFonts w:ascii="Arial" w:hAnsi="Arial" w:cs="Arial"/>
              </w:rPr>
              <w:t>URI</w:t>
            </w:r>
          </w:p>
        </w:tc>
      </w:tr>
      <w:tr w:rsidR="008D6CC5" w14:paraId="4749BEFE" w14:textId="77777777" w:rsidTr="00BA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BFBFD4" w14:textId="77777777" w:rsidR="008D6CC5" w:rsidRPr="00E928ED" w:rsidRDefault="008D6CC5" w:rsidP="00BA594E">
            <w:pPr>
              <w:spacing w:before="60" w:after="60"/>
              <w:rPr>
                <w:rFonts w:ascii="Arial" w:hAnsi="Arial" w:cs="Arial"/>
                <w:color w:val="000000"/>
              </w:rPr>
            </w:pPr>
            <w:r w:rsidRPr="00E928ED">
              <w:rPr>
                <w:rFonts w:ascii="Arial" w:hAnsi="Arial" w:cs="Arial"/>
                <w:color w:val="000000"/>
              </w:rPr>
              <w:t>Basic256Sha256</w:t>
            </w:r>
          </w:p>
        </w:tc>
        <w:tc>
          <w:tcPr>
            <w:tcW w:w="4675" w:type="dxa"/>
          </w:tcPr>
          <w:p w14:paraId="362F151D" w14:textId="77777777" w:rsidR="008D6CC5" w:rsidRPr="00E928ED" w:rsidRDefault="009F38E7" w:rsidP="00BA5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anchor="Basic256Sha256" w:history="1">
              <w:r w:rsidR="008D6CC5" w:rsidRPr="00E928ED">
                <w:rPr>
                  <w:rStyle w:val="Hyperlink"/>
                  <w:rFonts w:ascii="Arial" w:hAnsi="Arial" w:cs="Arial"/>
                  <w:color w:val="auto"/>
                </w:rPr>
                <w:t>http://opcfoundation.org/UA/SecurityPolicy#Basic256Sha256</w:t>
              </w:r>
            </w:hyperlink>
          </w:p>
        </w:tc>
      </w:tr>
      <w:tr w:rsidR="008D6CC5" w14:paraId="1ECC2566" w14:textId="77777777" w:rsidTr="00BA594E">
        <w:tc>
          <w:tcPr>
            <w:cnfStyle w:val="001000000000" w:firstRow="0" w:lastRow="0" w:firstColumn="1" w:lastColumn="0" w:oddVBand="0" w:evenVBand="0" w:oddHBand="0" w:evenHBand="0" w:firstRowFirstColumn="0" w:firstRowLastColumn="0" w:lastRowFirstColumn="0" w:lastRowLastColumn="0"/>
            <w:tcW w:w="4675" w:type="dxa"/>
          </w:tcPr>
          <w:p w14:paraId="7330FEB8" w14:textId="77777777" w:rsidR="008D6CC5" w:rsidRPr="00E928ED" w:rsidRDefault="008D6CC5" w:rsidP="00BA594E">
            <w:pPr>
              <w:spacing w:before="60" w:after="60"/>
              <w:rPr>
                <w:rFonts w:ascii="Arial" w:hAnsi="Arial" w:cs="Arial"/>
                <w:color w:val="000000"/>
              </w:rPr>
            </w:pPr>
            <w:r w:rsidRPr="00E928ED">
              <w:rPr>
                <w:rFonts w:ascii="Arial" w:hAnsi="Arial" w:cs="Arial"/>
                <w:color w:val="000000"/>
              </w:rPr>
              <w:t>Basic256</w:t>
            </w:r>
          </w:p>
        </w:tc>
        <w:tc>
          <w:tcPr>
            <w:tcW w:w="4675" w:type="dxa"/>
          </w:tcPr>
          <w:p w14:paraId="39A8E0FD" w14:textId="77777777" w:rsidR="008D6CC5" w:rsidRPr="00E928ED" w:rsidRDefault="009F38E7" w:rsidP="00BA59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3" w:anchor="Basic256" w:history="1">
              <w:r w:rsidR="008D6CC5" w:rsidRPr="00E928ED">
                <w:rPr>
                  <w:rStyle w:val="Hyperlink"/>
                  <w:rFonts w:ascii="Arial" w:hAnsi="Arial" w:cs="Arial"/>
                  <w:color w:val="auto"/>
                </w:rPr>
                <w:t>http://opcfoundation.org/UA/SecurityPolicy#Basic256</w:t>
              </w:r>
            </w:hyperlink>
          </w:p>
        </w:tc>
      </w:tr>
      <w:tr w:rsidR="008D6CC5" w14:paraId="2BE6D2D0" w14:textId="77777777" w:rsidTr="00BA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C38B94" w14:textId="77777777" w:rsidR="008D6CC5" w:rsidRPr="00E928ED" w:rsidRDefault="008D6CC5" w:rsidP="00BA594E">
            <w:pPr>
              <w:spacing w:before="60" w:after="60"/>
              <w:rPr>
                <w:rFonts w:ascii="Arial" w:hAnsi="Arial" w:cs="Arial"/>
                <w:color w:val="000000"/>
              </w:rPr>
            </w:pPr>
            <w:r w:rsidRPr="00E928ED">
              <w:rPr>
                <w:rFonts w:ascii="Arial" w:hAnsi="Arial" w:cs="Arial"/>
                <w:color w:val="000000"/>
              </w:rPr>
              <w:t>Basic128Rsa15</w:t>
            </w:r>
          </w:p>
        </w:tc>
        <w:tc>
          <w:tcPr>
            <w:tcW w:w="4675" w:type="dxa"/>
          </w:tcPr>
          <w:p w14:paraId="20CE7838" w14:textId="77777777" w:rsidR="008D6CC5" w:rsidRPr="00E928ED" w:rsidRDefault="009F38E7" w:rsidP="00BA5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anchor="Basic128Rsa15" w:history="1">
              <w:r w:rsidR="008D6CC5" w:rsidRPr="00E928ED">
                <w:rPr>
                  <w:rStyle w:val="Hyperlink"/>
                  <w:rFonts w:ascii="Arial" w:hAnsi="Arial" w:cs="Arial"/>
                  <w:color w:val="auto"/>
                </w:rPr>
                <w:t>http://opcfoundation.org/UA/SecurityPolicy#Basic128Rsa15</w:t>
              </w:r>
            </w:hyperlink>
            <w:r w:rsidR="008D6CC5" w:rsidRPr="00E928ED">
              <w:rPr>
                <w:rStyle w:val="apple-converted-space"/>
                <w:rFonts w:ascii="Arial" w:hAnsi="Arial" w:cs="Arial"/>
              </w:rPr>
              <w:t> </w:t>
            </w:r>
            <w:r w:rsidR="008D6CC5" w:rsidRPr="00E928ED">
              <w:rPr>
                <w:rFonts w:ascii="Arial" w:hAnsi="Arial" w:cs="Arial"/>
              </w:rPr>
              <w:br/>
              <w:t>(not recommended)</w:t>
            </w:r>
          </w:p>
        </w:tc>
      </w:tr>
      <w:tr w:rsidR="008D6CC5" w14:paraId="73103876" w14:textId="77777777" w:rsidTr="00BA594E">
        <w:tc>
          <w:tcPr>
            <w:cnfStyle w:val="001000000000" w:firstRow="0" w:lastRow="0" w:firstColumn="1" w:lastColumn="0" w:oddVBand="0" w:evenVBand="0" w:oddHBand="0" w:evenHBand="0" w:firstRowFirstColumn="0" w:firstRowLastColumn="0" w:lastRowFirstColumn="0" w:lastRowLastColumn="0"/>
            <w:tcW w:w="4675" w:type="dxa"/>
          </w:tcPr>
          <w:p w14:paraId="51324091" w14:textId="77777777" w:rsidR="008D6CC5" w:rsidRPr="00E928ED" w:rsidRDefault="008D6CC5" w:rsidP="00BA594E">
            <w:pPr>
              <w:spacing w:before="60" w:after="60"/>
              <w:rPr>
                <w:rFonts w:ascii="Arial" w:hAnsi="Arial" w:cs="Arial"/>
                <w:color w:val="000000"/>
              </w:rPr>
            </w:pPr>
            <w:r w:rsidRPr="00E928ED">
              <w:rPr>
                <w:rFonts w:ascii="Arial" w:hAnsi="Arial" w:cs="Arial"/>
                <w:color w:val="000000"/>
              </w:rPr>
              <w:t>None</w:t>
            </w:r>
          </w:p>
        </w:tc>
        <w:tc>
          <w:tcPr>
            <w:tcW w:w="4675" w:type="dxa"/>
          </w:tcPr>
          <w:p w14:paraId="0FE3CDB3" w14:textId="77777777" w:rsidR="008D6CC5" w:rsidRPr="00E928ED" w:rsidRDefault="009F38E7" w:rsidP="00BA594E">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hyperlink r:id="rId15" w:anchor="None" w:history="1">
              <w:r w:rsidR="008D6CC5" w:rsidRPr="00E928ED">
                <w:rPr>
                  <w:rStyle w:val="Hyperlink"/>
                  <w:rFonts w:ascii="Arial" w:hAnsi="Arial" w:cs="Arial"/>
                  <w:color w:val="auto"/>
                </w:rPr>
                <w:t>http://opcfoundation.org/UA/SecurityPolicy#None</w:t>
              </w:r>
            </w:hyperlink>
            <w:r w:rsidR="008D6CC5" w:rsidRPr="00E928ED">
              <w:rPr>
                <w:rStyle w:val="Hyperlink"/>
                <w:rFonts w:ascii="Arial" w:hAnsi="Arial" w:cs="Arial"/>
                <w:color w:val="auto"/>
              </w:rPr>
              <w:t xml:space="preserve"> </w:t>
            </w:r>
          </w:p>
          <w:p w14:paraId="31570965" w14:textId="77777777" w:rsidR="008D6CC5" w:rsidRPr="00E928ED" w:rsidRDefault="008D6CC5" w:rsidP="00BA59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E928ED">
              <w:rPr>
                <w:rFonts w:ascii="Arial" w:hAnsi="Arial" w:cs="Arial"/>
              </w:rPr>
              <w:t>(not recommended)</w:t>
            </w:r>
          </w:p>
        </w:tc>
      </w:tr>
    </w:tbl>
    <w:p w14:paraId="5052FFBA" w14:textId="77777777" w:rsidR="008D6CC5" w:rsidRPr="00506420" w:rsidRDefault="008D6CC5" w:rsidP="008D6CC5"/>
    <w:p w14:paraId="1B295BF6" w14:textId="77777777" w:rsidR="008D6CC5" w:rsidRDefault="008D6CC5" w:rsidP="008D6CC5">
      <w:pPr>
        <w:rPr>
          <w:rFonts w:ascii="Arial" w:hAnsi="Arial" w:cs="Arial"/>
        </w:rPr>
      </w:pPr>
      <w:r w:rsidRPr="0009289E">
        <w:rPr>
          <w:rFonts w:ascii="Arial" w:hAnsi="Arial" w:cs="Arial"/>
          <w:b/>
        </w:rPr>
        <w:t>Note:</w:t>
      </w:r>
      <w:r>
        <w:rPr>
          <w:rFonts w:ascii="Arial" w:hAnsi="Arial" w:cs="Arial"/>
        </w:rPr>
        <w:t xml:space="preserve">  Mission Communications recommends that </w:t>
      </w:r>
      <w:r w:rsidRPr="0088526D">
        <w:rPr>
          <w:rFonts w:ascii="Arial" w:hAnsi="Arial" w:cs="Arial"/>
          <w:b/>
        </w:rPr>
        <w:t>Basic256Sha256</w:t>
      </w:r>
      <w:r>
        <w:rPr>
          <w:rFonts w:ascii="Arial" w:hAnsi="Arial" w:cs="Arial"/>
        </w:rPr>
        <w:t xml:space="preserve"> or </w:t>
      </w:r>
      <w:r w:rsidRPr="0088526D">
        <w:rPr>
          <w:rFonts w:ascii="Arial" w:hAnsi="Arial" w:cs="Arial"/>
          <w:b/>
        </w:rPr>
        <w:t>Basic256</w:t>
      </w:r>
      <w:r>
        <w:rPr>
          <w:rFonts w:ascii="Arial" w:hAnsi="Arial" w:cs="Arial"/>
        </w:rPr>
        <w:t xml:space="preserve"> encryptions be used for highest level of message security.</w:t>
      </w:r>
    </w:p>
    <w:p w14:paraId="1CB9BA98" w14:textId="77777777" w:rsidR="008D6CC5" w:rsidRPr="00530CAD" w:rsidRDefault="008D6CC5" w:rsidP="00530CAD">
      <w:pPr>
        <w:pStyle w:val="Heading3"/>
        <w:rPr>
          <w:rFonts w:ascii="Arial" w:hAnsi="Arial" w:cs="Arial"/>
          <w:sz w:val="28"/>
          <w:szCs w:val="28"/>
        </w:rPr>
      </w:pPr>
      <w:bookmarkStart w:id="23" w:name="_Toc470012178"/>
      <w:r w:rsidRPr="00530CAD">
        <w:rPr>
          <w:rFonts w:ascii="Arial" w:hAnsi="Arial" w:cs="Arial"/>
          <w:sz w:val="28"/>
          <w:szCs w:val="28"/>
        </w:rPr>
        <w:t>Message Security Modes</w:t>
      </w:r>
      <w:bookmarkEnd w:id="23"/>
    </w:p>
    <w:p w14:paraId="1C3824F9" w14:textId="77777777" w:rsidR="008D6CC5" w:rsidRDefault="008D6CC5" w:rsidP="008D6CC5">
      <w:pPr>
        <w:rPr>
          <w:rFonts w:ascii="Arial" w:hAnsi="Arial" w:cs="Arial"/>
        </w:rPr>
      </w:pPr>
      <w:r>
        <w:rPr>
          <w:rFonts w:ascii="Arial" w:hAnsi="Arial" w:cs="Arial"/>
        </w:rPr>
        <w:t>Mission OPC UA Server supports the following message security modes for each message between the client and the server:</w:t>
      </w:r>
    </w:p>
    <w:tbl>
      <w:tblPr>
        <w:tblStyle w:val="GridTable4-Accent1"/>
        <w:tblW w:w="0" w:type="auto"/>
        <w:tblLook w:val="04A0" w:firstRow="1" w:lastRow="0" w:firstColumn="1" w:lastColumn="0" w:noHBand="0" w:noVBand="1"/>
      </w:tblPr>
      <w:tblGrid>
        <w:gridCol w:w="3955"/>
        <w:gridCol w:w="5395"/>
      </w:tblGrid>
      <w:tr w:rsidR="008D6CC5" w14:paraId="287C0CC6" w14:textId="77777777" w:rsidTr="00BA5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0EF3070" w14:textId="77777777" w:rsidR="008D6CC5" w:rsidRPr="00E928ED" w:rsidRDefault="008D6CC5" w:rsidP="00BA594E">
            <w:pPr>
              <w:rPr>
                <w:rFonts w:ascii="Arial" w:hAnsi="Arial" w:cs="Arial"/>
              </w:rPr>
            </w:pPr>
            <w:r w:rsidRPr="00E928ED">
              <w:rPr>
                <w:rFonts w:ascii="Arial" w:hAnsi="Arial" w:cs="Arial"/>
              </w:rPr>
              <w:t>Security Mode</w:t>
            </w:r>
          </w:p>
        </w:tc>
        <w:tc>
          <w:tcPr>
            <w:tcW w:w="5395" w:type="dxa"/>
          </w:tcPr>
          <w:p w14:paraId="6321F334" w14:textId="77777777" w:rsidR="008D6CC5" w:rsidRPr="00E928ED" w:rsidRDefault="008D6CC5" w:rsidP="00BA594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928ED">
              <w:rPr>
                <w:rFonts w:ascii="Arial" w:hAnsi="Arial" w:cs="Arial"/>
              </w:rPr>
              <w:t>Description</w:t>
            </w:r>
          </w:p>
        </w:tc>
      </w:tr>
      <w:tr w:rsidR="008D6CC5" w14:paraId="2E5A17AD" w14:textId="77777777" w:rsidTr="00BA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A02DD93" w14:textId="77777777" w:rsidR="008D6CC5" w:rsidRPr="00E928ED" w:rsidRDefault="008D6CC5" w:rsidP="00BA594E">
            <w:pPr>
              <w:rPr>
                <w:rFonts w:ascii="Arial" w:hAnsi="Arial" w:cs="Arial"/>
              </w:rPr>
            </w:pPr>
            <w:proofErr w:type="spellStart"/>
            <w:r w:rsidRPr="00E928ED">
              <w:rPr>
                <w:rFonts w:ascii="Arial" w:hAnsi="Arial" w:cs="Arial"/>
                <w:color w:val="000000"/>
              </w:rPr>
              <w:t>SignAndEncrypt</w:t>
            </w:r>
            <w:proofErr w:type="spellEnd"/>
          </w:p>
        </w:tc>
        <w:tc>
          <w:tcPr>
            <w:tcW w:w="5395" w:type="dxa"/>
          </w:tcPr>
          <w:p w14:paraId="1AFB1B7C" w14:textId="77777777" w:rsidR="008D6CC5" w:rsidRPr="00E928ED" w:rsidRDefault="008D6CC5" w:rsidP="00BA594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messages are signed and encrypted</w:t>
            </w:r>
          </w:p>
        </w:tc>
      </w:tr>
      <w:tr w:rsidR="008D6CC5" w14:paraId="525B019F" w14:textId="77777777" w:rsidTr="00BA594E">
        <w:tc>
          <w:tcPr>
            <w:cnfStyle w:val="001000000000" w:firstRow="0" w:lastRow="0" w:firstColumn="1" w:lastColumn="0" w:oddVBand="0" w:evenVBand="0" w:oddHBand="0" w:evenHBand="0" w:firstRowFirstColumn="0" w:firstRowLastColumn="0" w:lastRowFirstColumn="0" w:lastRowLastColumn="0"/>
            <w:tcW w:w="3955" w:type="dxa"/>
          </w:tcPr>
          <w:p w14:paraId="514B0118" w14:textId="77777777" w:rsidR="008D6CC5" w:rsidRPr="00E928ED" w:rsidRDefault="008D6CC5" w:rsidP="00BA594E">
            <w:pPr>
              <w:rPr>
                <w:rFonts w:ascii="Arial" w:hAnsi="Arial" w:cs="Arial"/>
              </w:rPr>
            </w:pPr>
            <w:r w:rsidRPr="00E928ED">
              <w:rPr>
                <w:rFonts w:ascii="Arial" w:hAnsi="Arial" w:cs="Arial"/>
              </w:rPr>
              <w:t>Sign</w:t>
            </w:r>
          </w:p>
        </w:tc>
        <w:tc>
          <w:tcPr>
            <w:tcW w:w="5395" w:type="dxa"/>
          </w:tcPr>
          <w:p w14:paraId="4575C6DE" w14:textId="77777777" w:rsidR="008D6CC5" w:rsidRPr="00E928ED" w:rsidRDefault="008D6CC5" w:rsidP="00BA594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messages are signed but not encrypted</w:t>
            </w:r>
          </w:p>
        </w:tc>
      </w:tr>
      <w:tr w:rsidR="008D6CC5" w14:paraId="5C83B4A4" w14:textId="77777777" w:rsidTr="00BA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85A1BD7" w14:textId="77777777" w:rsidR="008D6CC5" w:rsidRPr="00E928ED" w:rsidRDefault="008D6CC5" w:rsidP="00BA594E">
            <w:pPr>
              <w:rPr>
                <w:rFonts w:ascii="Arial" w:hAnsi="Arial" w:cs="Arial"/>
              </w:rPr>
            </w:pPr>
            <w:r w:rsidRPr="00E928ED">
              <w:rPr>
                <w:rFonts w:ascii="Arial" w:hAnsi="Arial" w:cs="Arial"/>
              </w:rPr>
              <w:t>None</w:t>
            </w:r>
          </w:p>
        </w:tc>
        <w:tc>
          <w:tcPr>
            <w:tcW w:w="5395" w:type="dxa"/>
          </w:tcPr>
          <w:p w14:paraId="03EAA9E0" w14:textId="77777777" w:rsidR="008D6CC5" w:rsidRPr="00E928ED" w:rsidRDefault="008D6CC5" w:rsidP="00BA594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 message security (not recommended)</w:t>
            </w:r>
          </w:p>
        </w:tc>
      </w:tr>
    </w:tbl>
    <w:p w14:paraId="43B5CF3F" w14:textId="77777777" w:rsidR="008D6CC5" w:rsidRPr="00E928ED" w:rsidRDefault="008D6CC5" w:rsidP="008D6CC5"/>
    <w:p w14:paraId="30DC6B4B" w14:textId="77777777" w:rsidR="008D6CC5" w:rsidRDefault="008D6CC5" w:rsidP="008D6CC5">
      <w:pPr>
        <w:rPr>
          <w:rFonts w:ascii="Arial" w:hAnsi="Arial" w:cs="Arial"/>
        </w:rPr>
      </w:pPr>
      <w:r>
        <w:rPr>
          <w:rFonts w:ascii="Arial" w:hAnsi="Arial" w:cs="Arial"/>
        </w:rPr>
        <w:lastRenderedPageBreak/>
        <w:t xml:space="preserve">Message signing means that all messages are signed to ensure that they are not modified or corrupted during transport.  </w:t>
      </w:r>
    </w:p>
    <w:p w14:paraId="130CFA0F" w14:textId="77777777" w:rsidR="008D6CC5" w:rsidRDefault="008D6CC5" w:rsidP="008D6CC5">
      <w:pPr>
        <w:rPr>
          <w:rFonts w:ascii="Arial" w:hAnsi="Arial" w:cs="Arial"/>
        </w:rPr>
      </w:pPr>
      <w:r>
        <w:rPr>
          <w:rFonts w:ascii="Arial" w:hAnsi="Arial" w:cs="Arial"/>
        </w:rPr>
        <w:t>Message encryption means that are encrypted using public and private keys to ensure that they are not read by a third-party if intercepted during transport.</w:t>
      </w:r>
    </w:p>
    <w:p w14:paraId="73E1D4CF" w14:textId="77777777" w:rsidR="008D6CC5" w:rsidRPr="00530CAD" w:rsidRDefault="008D6CC5" w:rsidP="00530CAD">
      <w:pPr>
        <w:pStyle w:val="Heading3"/>
        <w:rPr>
          <w:rFonts w:ascii="Arial" w:hAnsi="Arial" w:cs="Arial"/>
          <w:sz w:val="28"/>
          <w:szCs w:val="28"/>
        </w:rPr>
      </w:pPr>
      <w:bookmarkStart w:id="24" w:name="_Toc470012179"/>
      <w:r w:rsidRPr="00530CAD">
        <w:rPr>
          <w:rFonts w:ascii="Arial" w:hAnsi="Arial" w:cs="Arial"/>
          <w:sz w:val="28"/>
          <w:szCs w:val="28"/>
        </w:rPr>
        <w:t>User Token Type</w:t>
      </w:r>
      <w:bookmarkEnd w:id="24"/>
    </w:p>
    <w:p w14:paraId="39ADEE5A" w14:textId="77777777" w:rsidR="008D6CC5" w:rsidRDefault="008D6CC5" w:rsidP="008D6CC5">
      <w:pPr>
        <w:rPr>
          <w:rFonts w:ascii="Arial" w:hAnsi="Arial" w:cs="Arial"/>
        </w:rPr>
      </w:pPr>
      <w:r>
        <w:rPr>
          <w:rFonts w:ascii="Arial" w:hAnsi="Arial" w:cs="Arial"/>
        </w:rPr>
        <w:t>Mission OPC UA Server supports the following user identity tokens for user verification:</w:t>
      </w:r>
    </w:p>
    <w:tbl>
      <w:tblPr>
        <w:tblStyle w:val="GridTable4-Accent1"/>
        <w:tblW w:w="0" w:type="auto"/>
        <w:tblLook w:val="04A0" w:firstRow="1" w:lastRow="0" w:firstColumn="1" w:lastColumn="0" w:noHBand="0" w:noVBand="1"/>
      </w:tblPr>
      <w:tblGrid>
        <w:gridCol w:w="3415"/>
        <w:gridCol w:w="5935"/>
      </w:tblGrid>
      <w:tr w:rsidR="008D6CC5" w14:paraId="37C09D32" w14:textId="77777777" w:rsidTr="00BA5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09DD4ED" w14:textId="77777777" w:rsidR="008D6CC5" w:rsidRDefault="008D6CC5" w:rsidP="00BA594E">
            <w:pPr>
              <w:rPr>
                <w:rFonts w:ascii="Arial" w:hAnsi="Arial" w:cs="Arial"/>
              </w:rPr>
            </w:pPr>
            <w:r>
              <w:rPr>
                <w:rFonts w:ascii="Arial" w:hAnsi="Arial" w:cs="Arial"/>
              </w:rPr>
              <w:t>User Token Type</w:t>
            </w:r>
          </w:p>
        </w:tc>
        <w:tc>
          <w:tcPr>
            <w:tcW w:w="5935" w:type="dxa"/>
          </w:tcPr>
          <w:p w14:paraId="21FE66F6" w14:textId="77777777" w:rsidR="008D6CC5" w:rsidRDefault="008D6CC5" w:rsidP="00BA59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w:t>
            </w:r>
          </w:p>
        </w:tc>
      </w:tr>
      <w:tr w:rsidR="008D6CC5" w14:paraId="19AF42CC" w14:textId="77777777" w:rsidTr="00BA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35B58FC" w14:textId="77777777" w:rsidR="008D6CC5" w:rsidRDefault="008D6CC5" w:rsidP="00BA594E">
            <w:pPr>
              <w:rPr>
                <w:rFonts w:ascii="Arial" w:hAnsi="Arial" w:cs="Arial"/>
              </w:rPr>
            </w:pPr>
            <w:r>
              <w:rPr>
                <w:rFonts w:ascii="Arial" w:hAnsi="Arial" w:cs="Arial"/>
              </w:rPr>
              <w:t>Username Identity Token</w:t>
            </w:r>
          </w:p>
        </w:tc>
        <w:tc>
          <w:tcPr>
            <w:tcW w:w="5935" w:type="dxa"/>
          </w:tcPr>
          <w:p w14:paraId="1271A2E0" w14:textId="77777777" w:rsidR="008D6CC5" w:rsidRDefault="008D6CC5" w:rsidP="00BA594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User is identified by a username and password.</w:t>
            </w:r>
          </w:p>
          <w:p w14:paraId="2C82316F" w14:textId="77777777" w:rsidR="008D6CC5" w:rsidRDefault="008D6CC5" w:rsidP="00BA594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(RTU data is available)</w:t>
            </w:r>
          </w:p>
        </w:tc>
      </w:tr>
      <w:tr w:rsidR="008D6CC5" w14:paraId="15B76DA0" w14:textId="77777777" w:rsidTr="00BA594E">
        <w:tc>
          <w:tcPr>
            <w:cnfStyle w:val="001000000000" w:firstRow="0" w:lastRow="0" w:firstColumn="1" w:lastColumn="0" w:oddVBand="0" w:evenVBand="0" w:oddHBand="0" w:evenHBand="0" w:firstRowFirstColumn="0" w:firstRowLastColumn="0" w:lastRowFirstColumn="0" w:lastRowLastColumn="0"/>
            <w:tcW w:w="3415" w:type="dxa"/>
          </w:tcPr>
          <w:p w14:paraId="73A24CEB" w14:textId="77777777" w:rsidR="008D6CC5" w:rsidRDefault="008D6CC5" w:rsidP="00BA594E">
            <w:pPr>
              <w:rPr>
                <w:rFonts w:ascii="Arial" w:hAnsi="Arial" w:cs="Arial"/>
              </w:rPr>
            </w:pPr>
            <w:r>
              <w:rPr>
                <w:rFonts w:ascii="Arial" w:hAnsi="Arial" w:cs="Arial"/>
              </w:rPr>
              <w:t>Anonymous Identity Token</w:t>
            </w:r>
          </w:p>
        </w:tc>
        <w:tc>
          <w:tcPr>
            <w:tcW w:w="5935" w:type="dxa"/>
          </w:tcPr>
          <w:p w14:paraId="346DD825" w14:textId="77777777" w:rsidR="008D6CC5" w:rsidRDefault="008D6CC5" w:rsidP="00BA594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 user information is provided.</w:t>
            </w:r>
          </w:p>
          <w:p w14:paraId="7509D82F" w14:textId="77777777" w:rsidR="008D6CC5" w:rsidRDefault="008D6CC5" w:rsidP="00BA594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 RTU data is available)</w:t>
            </w:r>
          </w:p>
        </w:tc>
      </w:tr>
    </w:tbl>
    <w:p w14:paraId="38F551FE" w14:textId="77777777" w:rsidR="008D6CC5" w:rsidRDefault="008D6CC5" w:rsidP="008D6CC5">
      <w:pPr>
        <w:rPr>
          <w:rFonts w:ascii="Arial" w:hAnsi="Arial" w:cs="Arial"/>
        </w:rPr>
      </w:pPr>
    </w:p>
    <w:p w14:paraId="36573FF6" w14:textId="77777777" w:rsidR="008D6CC5" w:rsidRDefault="008D6CC5" w:rsidP="008D6CC5">
      <w:pPr>
        <w:rPr>
          <w:rFonts w:ascii="Arial" w:hAnsi="Arial" w:cs="Arial"/>
        </w:rPr>
      </w:pPr>
      <w:r w:rsidRPr="00587681">
        <w:rPr>
          <w:rFonts w:ascii="Arial" w:hAnsi="Arial" w:cs="Arial"/>
          <w:b/>
        </w:rPr>
        <w:t>Note:</w:t>
      </w:r>
      <w:r>
        <w:rPr>
          <w:rFonts w:ascii="Arial" w:hAnsi="Arial" w:cs="Arial"/>
        </w:rPr>
        <w:t xml:space="preserve">  Username and password are issued by Mission Communications and may differ from those used to access 123Scada or 123mc. They are the only way to access RTU data.  Anonymous access to the OPC UA Server is allowed only for diagnostic purposes.  It can be used to verify firewall settings and server connection status but cannot be used to access Mission Data Center to receive RTU data.</w:t>
      </w:r>
    </w:p>
    <w:p w14:paraId="4C3D8D2B" w14:textId="77777777" w:rsidR="008D6CC5" w:rsidRPr="00E7422D" w:rsidRDefault="008D6CC5" w:rsidP="008D6CC5">
      <w:pPr>
        <w:rPr>
          <w:rFonts w:ascii="Arial" w:hAnsi="Arial" w:cs="Arial"/>
        </w:rPr>
      </w:pPr>
      <w:r w:rsidRPr="007B41F5">
        <w:rPr>
          <w:rFonts w:ascii="Arial" w:hAnsi="Arial" w:cs="Arial"/>
          <w:b/>
        </w:rPr>
        <w:t>Note:</w:t>
      </w:r>
      <w:r>
        <w:rPr>
          <w:rFonts w:ascii="Arial" w:hAnsi="Arial" w:cs="Arial"/>
        </w:rPr>
        <w:t xml:space="preserve">  Certificate token type and other token types are not supported. </w:t>
      </w:r>
    </w:p>
    <w:p w14:paraId="705D8B6D" w14:textId="77777777" w:rsidR="008D6CC5" w:rsidRPr="00530CAD" w:rsidRDefault="008D6CC5" w:rsidP="00530CAD">
      <w:pPr>
        <w:pStyle w:val="Heading3"/>
        <w:rPr>
          <w:rFonts w:ascii="Arial" w:hAnsi="Arial" w:cs="Arial"/>
          <w:sz w:val="28"/>
          <w:szCs w:val="28"/>
        </w:rPr>
      </w:pPr>
      <w:bookmarkStart w:id="25" w:name="_Toc470012180"/>
      <w:r w:rsidRPr="00530CAD">
        <w:rPr>
          <w:rFonts w:ascii="Arial" w:hAnsi="Arial" w:cs="Arial"/>
          <w:sz w:val="28"/>
          <w:szCs w:val="28"/>
        </w:rPr>
        <w:t>X.509 Certificate</w:t>
      </w:r>
      <w:bookmarkEnd w:id="25"/>
    </w:p>
    <w:p w14:paraId="4FBAC883" w14:textId="77777777" w:rsidR="008D6CC5" w:rsidRDefault="008D6CC5" w:rsidP="008D6CC5">
      <w:pPr>
        <w:rPr>
          <w:rFonts w:ascii="Arial" w:hAnsi="Arial" w:cs="Arial"/>
        </w:rPr>
      </w:pPr>
      <w:r>
        <w:rPr>
          <w:rFonts w:ascii="Arial" w:hAnsi="Arial" w:cs="Arial"/>
        </w:rPr>
        <w:t>OPC UA security requires both client and server to exchange and validate X.509 Version 3 application instance certificates.  Each X.509 certificate consists of a public key exchanged between the server and client, a private key that is known only to the local application, and the information stored in the certificate that identifies the owner and specifies how long the certificate is valid and what level of security the owner supports.</w:t>
      </w:r>
    </w:p>
    <w:p w14:paraId="4BAB236E" w14:textId="77777777" w:rsidR="008D6CC5" w:rsidRDefault="008D6CC5" w:rsidP="008D6CC5">
      <w:pPr>
        <w:rPr>
          <w:rFonts w:ascii="Arial" w:hAnsi="Arial" w:cs="Arial"/>
        </w:rPr>
      </w:pPr>
      <w:r>
        <w:rPr>
          <w:rFonts w:ascii="Arial" w:hAnsi="Arial" w:cs="Arial"/>
        </w:rPr>
        <w:t>On first connection, the client and the server exchange their public keys and each application must trust the public key of the other.  On the client side, a dialog similar to the one in the image might appear to trust the server’s public key.</w:t>
      </w:r>
    </w:p>
    <w:p w14:paraId="7F7B04A1" w14:textId="77777777" w:rsidR="008D6CC5" w:rsidRDefault="008D6CC5" w:rsidP="008D6CC5">
      <w:pPr>
        <w:keepNext/>
        <w:jc w:val="center"/>
      </w:pPr>
      <w:r>
        <w:rPr>
          <w:noProof/>
        </w:rPr>
        <w:lastRenderedPageBreak/>
        <w:drawing>
          <wp:inline distT="0" distB="0" distL="0" distR="0" wp14:anchorId="4ED5E9E0" wp14:editId="05AA9600">
            <wp:extent cx="3738364" cy="4495949"/>
            <wp:effectExtent l="19050" t="19050" r="14605" b="19050"/>
            <wp:docPr id="1" name="Picture 1" descr="certificate_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te_valid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3998" cy="4526778"/>
                    </a:xfrm>
                    <a:prstGeom prst="rect">
                      <a:avLst/>
                    </a:prstGeom>
                    <a:noFill/>
                    <a:ln>
                      <a:solidFill>
                        <a:schemeClr val="accent1"/>
                      </a:solidFill>
                    </a:ln>
                  </pic:spPr>
                </pic:pic>
              </a:graphicData>
            </a:graphic>
          </wp:inline>
        </w:drawing>
      </w:r>
    </w:p>
    <w:p w14:paraId="2D6D943E" w14:textId="77777777" w:rsidR="008D6CC5" w:rsidRPr="00B805EF" w:rsidRDefault="008D6CC5" w:rsidP="008D6CC5">
      <w:pPr>
        <w:pStyle w:val="Caption"/>
        <w:jc w:val="center"/>
        <w:rPr>
          <w:rFonts w:ascii="Arial" w:hAnsi="Arial" w:cs="Arial"/>
          <w:i w:val="0"/>
          <w:sz w:val="24"/>
          <w:szCs w:val="24"/>
        </w:rPr>
      </w:pPr>
      <w:r w:rsidRPr="00B805EF">
        <w:rPr>
          <w:rFonts w:ascii="Arial" w:hAnsi="Arial" w:cs="Arial"/>
          <w:i w:val="0"/>
          <w:sz w:val="24"/>
          <w:szCs w:val="24"/>
        </w:rPr>
        <w:t>Check Server Certificate</w:t>
      </w:r>
    </w:p>
    <w:p w14:paraId="5FDCDCD2" w14:textId="77777777" w:rsidR="008D6CC5" w:rsidRPr="00B805EF" w:rsidRDefault="008D6CC5" w:rsidP="008D6CC5">
      <w:pPr>
        <w:pStyle w:val="Caption"/>
        <w:jc w:val="center"/>
        <w:rPr>
          <w:rFonts w:ascii="Arial" w:hAnsi="Arial" w:cs="Arial"/>
          <w:i w:val="0"/>
        </w:rPr>
      </w:pPr>
      <w:r w:rsidRPr="00B805EF">
        <w:rPr>
          <w:rFonts w:ascii="Arial" w:hAnsi="Arial" w:cs="Arial"/>
          <w:i w:val="0"/>
        </w:rPr>
        <w:t>(Source:  http://documentation.unified-automation.com/uaexpert/1.4.2/html/first_steps.htm)</w:t>
      </w:r>
    </w:p>
    <w:p w14:paraId="37105D60" w14:textId="77777777" w:rsidR="008D6CC5" w:rsidRDefault="008D6CC5" w:rsidP="008D6CC5">
      <w:pPr>
        <w:rPr>
          <w:rFonts w:ascii="Arial" w:hAnsi="Arial" w:cs="Arial"/>
        </w:rPr>
      </w:pPr>
    </w:p>
    <w:p w14:paraId="09DAF3BC" w14:textId="77777777" w:rsidR="008D6CC5" w:rsidRDefault="008D6CC5" w:rsidP="008D6CC5">
      <w:pPr>
        <w:rPr>
          <w:rFonts w:ascii="Arial" w:hAnsi="Arial" w:cs="Arial"/>
        </w:rPr>
      </w:pPr>
      <w:r>
        <w:rPr>
          <w:rFonts w:ascii="Arial" w:hAnsi="Arial" w:cs="Arial"/>
        </w:rPr>
        <w:t>If the key is not trusted, secure connection is not possible.  In certain circumstances, the server’s untrusted public key might automatically be placed in the client’s untrusted directory or certificate store.  This might require the public key to be manually moved or copied to the trusted directory and deleted from the untrusted directory.  Once both sides trust the exchanged public keys, the client and server establish a secure channel where all messages, including username and password, are signed using the private key and encrypted using the public key.</w:t>
      </w:r>
    </w:p>
    <w:p w14:paraId="2FC52E31" w14:textId="77777777" w:rsidR="008D6CC5" w:rsidRDefault="008D6CC5" w:rsidP="008D6CC5">
      <w:pPr>
        <w:rPr>
          <w:rFonts w:ascii="Arial" w:hAnsi="Arial" w:cs="Arial"/>
        </w:rPr>
      </w:pPr>
      <w:r>
        <w:rPr>
          <w:rFonts w:ascii="Arial" w:hAnsi="Arial" w:cs="Arial"/>
        </w:rPr>
        <w:t>Without a valid X.509 certificate, only anonymous connection with no security is possible.  This can be used for network troubleshooting and to determine the server’s connection status, but cannot be used to access any customer or RTU data.</w:t>
      </w:r>
    </w:p>
    <w:p w14:paraId="3A89DECD" w14:textId="77777777" w:rsidR="008D6CC5" w:rsidRPr="00743424" w:rsidRDefault="008D6CC5" w:rsidP="008D6CC5">
      <w:pPr>
        <w:rPr>
          <w:rFonts w:ascii="Arial" w:hAnsi="Arial" w:cs="Arial"/>
        </w:rPr>
      </w:pPr>
      <w:r w:rsidRPr="00743424">
        <w:rPr>
          <w:rFonts w:ascii="Arial" w:hAnsi="Arial" w:cs="Arial"/>
          <w:b/>
        </w:rPr>
        <w:t xml:space="preserve">Note: </w:t>
      </w:r>
      <w:r>
        <w:rPr>
          <w:rFonts w:ascii="Arial" w:hAnsi="Arial" w:cs="Arial"/>
        </w:rPr>
        <w:t>All commercial OPC UA products (clients and proxies) should include an X.509 certificate or a way to generate one.  Mission Communications cannot provide or assist in acquiring a 3</w:t>
      </w:r>
      <w:r w:rsidRPr="00853C1A">
        <w:rPr>
          <w:rFonts w:ascii="Arial" w:hAnsi="Arial" w:cs="Arial"/>
          <w:vertAlign w:val="superscript"/>
        </w:rPr>
        <w:t>rd</w:t>
      </w:r>
      <w:r>
        <w:rPr>
          <w:rFonts w:ascii="Arial" w:hAnsi="Arial" w:cs="Arial"/>
        </w:rPr>
        <w:t xml:space="preserve"> party X.509 certificate.</w:t>
      </w:r>
    </w:p>
    <w:p w14:paraId="56351F82" w14:textId="77777777" w:rsidR="008D6CC5" w:rsidRPr="00530CAD" w:rsidRDefault="008D6CC5" w:rsidP="00530CAD">
      <w:pPr>
        <w:pStyle w:val="Heading3"/>
        <w:rPr>
          <w:rFonts w:ascii="Arial" w:hAnsi="Arial" w:cs="Arial"/>
          <w:sz w:val="28"/>
          <w:szCs w:val="28"/>
        </w:rPr>
      </w:pPr>
      <w:bookmarkStart w:id="26" w:name="_Toc470012181"/>
      <w:r w:rsidRPr="00530CAD">
        <w:rPr>
          <w:rFonts w:ascii="Arial" w:hAnsi="Arial" w:cs="Arial"/>
          <w:sz w:val="28"/>
          <w:szCs w:val="28"/>
        </w:rPr>
        <w:lastRenderedPageBreak/>
        <w:t>VPN Security</w:t>
      </w:r>
      <w:bookmarkEnd w:id="26"/>
      <w:r w:rsidRPr="00530CAD">
        <w:rPr>
          <w:rFonts w:ascii="Arial" w:hAnsi="Arial" w:cs="Arial"/>
          <w:sz w:val="28"/>
          <w:szCs w:val="28"/>
        </w:rPr>
        <w:t> </w:t>
      </w:r>
    </w:p>
    <w:p w14:paraId="589A5696" w14:textId="4517A708" w:rsidR="008D6CC5" w:rsidRDefault="008D6CC5" w:rsidP="00076B82">
      <w:pPr>
        <w:rPr>
          <w:rFonts w:ascii="Arial" w:hAnsi="Arial" w:cs="Arial"/>
        </w:rPr>
      </w:pPr>
      <w:r w:rsidRPr="00D90A9A">
        <w:rPr>
          <w:rFonts w:ascii="Arial" w:hAnsi="Arial" w:cs="Arial"/>
        </w:rPr>
        <w:t>Mission</w:t>
      </w:r>
      <w:r w:rsidR="00446B25">
        <w:rPr>
          <w:rFonts w:ascii="Arial" w:hAnsi="Arial" w:cs="Arial"/>
        </w:rPr>
        <w:t xml:space="preserve"> Communications</w:t>
      </w:r>
      <w:r w:rsidRPr="00D90A9A">
        <w:rPr>
          <w:rFonts w:ascii="Arial" w:hAnsi="Arial" w:cs="Arial"/>
        </w:rPr>
        <w:t xml:space="preserve"> offers a Virtual Private Network (VPN) option</w:t>
      </w:r>
      <w:r>
        <w:rPr>
          <w:rFonts w:ascii="Arial" w:hAnsi="Arial" w:cs="Arial"/>
        </w:rPr>
        <w:t xml:space="preserve"> with </w:t>
      </w:r>
      <w:r w:rsidRPr="00D90A9A">
        <w:rPr>
          <w:rFonts w:ascii="Arial" w:hAnsi="Arial" w:cs="Arial"/>
        </w:rPr>
        <w:t xml:space="preserve">128-bit AES encryption for additional security.  The VPN feature requires a compatible VPN endpoint </w:t>
      </w:r>
      <w:r w:rsidR="00446B25">
        <w:rPr>
          <w:rFonts w:ascii="Arial" w:hAnsi="Arial" w:cs="Arial"/>
        </w:rPr>
        <w:t>at</w:t>
      </w:r>
      <w:r w:rsidRPr="00D90A9A">
        <w:rPr>
          <w:rFonts w:ascii="Arial" w:hAnsi="Arial" w:cs="Arial"/>
        </w:rPr>
        <w:t xml:space="preserve"> the customer’s premises to establish a secure conne</w:t>
      </w:r>
      <w:r>
        <w:rPr>
          <w:rFonts w:ascii="Arial" w:hAnsi="Arial" w:cs="Arial"/>
        </w:rPr>
        <w:t xml:space="preserve">ction with </w:t>
      </w:r>
      <w:r w:rsidR="00446B25">
        <w:rPr>
          <w:rFonts w:ascii="Arial" w:hAnsi="Arial" w:cs="Arial"/>
        </w:rPr>
        <w:t xml:space="preserve">the </w:t>
      </w:r>
      <w:r>
        <w:rPr>
          <w:rFonts w:ascii="Arial" w:hAnsi="Arial" w:cs="Arial"/>
        </w:rPr>
        <w:t>Mission’s endpoint.  When using VPN, OPC UA Server’s endpoints may differ and new endpoints will be provided by Mission Technical Support.  All encryption and security options will still be available as they are independent of VPN connection.</w:t>
      </w:r>
    </w:p>
    <w:p w14:paraId="1AAA4748" w14:textId="0AF1D66B" w:rsidR="00FB48EE" w:rsidRDefault="00FB48EE" w:rsidP="00076B82">
      <w:pPr>
        <w:rPr>
          <w:rFonts w:ascii="Arial" w:hAnsi="Arial" w:cs="Arial"/>
        </w:rPr>
      </w:pPr>
      <w:r w:rsidRPr="00FB48EE">
        <w:rPr>
          <w:rFonts w:ascii="Arial" w:hAnsi="Arial" w:cs="Arial"/>
          <w:b/>
        </w:rPr>
        <w:t>Note:</w:t>
      </w:r>
      <w:r>
        <w:rPr>
          <w:rFonts w:ascii="Arial" w:hAnsi="Arial" w:cs="Arial"/>
        </w:rPr>
        <w:t xml:space="preserve">  VPN is not required to access Mission OPC UA Server. </w:t>
      </w:r>
    </w:p>
    <w:p w14:paraId="5E08DEB1" w14:textId="7955F8E2" w:rsidR="007E3028" w:rsidRDefault="007E3028" w:rsidP="007E3028">
      <w:pPr>
        <w:pStyle w:val="Heading2"/>
        <w:rPr>
          <w:rFonts w:ascii="Arial" w:hAnsi="Arial" w:cs="Arial"/>
        </w:rPr>
      </w:pPr>
      <w:bookmarkStart w:id="27" w:name="_Toc470012182"/>
      <w:r>
        <w:rPr>
          <w:rFonts w:ascii="Arial" w:hAnsi="Arial" w:cs="Arial"/>
        </w:rPr>
        <w:t>Server Object</w:t>
      </w:r>
      <w:bookmarkEnd w:id="27"/>
    </w:p>
    <w:p w14:paraId="0EFA0DAF" w14:textId="3C4E1D28" w:rsidR="0039323D" w:rsidRPr="004B0928" w:rsidRDefault="004B609D" w:rsidP="0039323D">
      <w:pPr>
        <w:rPr>
          <w:rFonts w:ascii="Arial" w:hAnsi="Arial" w:cs="Arial"/>
        </w:rPr>
      </w:pPr>
      <w:r>
        <w:rPr>
          <w:rFonts w:ascii="Arial" w:hAnsi="Arial" w:cs="Arial"/>
          <w:color w:val="000000"/>
          <w:shd w:val="clear" w:color="auto" w:fill="FFFFFF"/>
        </w:rPr>
        <w:t>Mission OPC UA Server provides a server object that d</w:t>
      </w:r>
      <w:r w:rsidR="0039323D" w:rsidRPr="004B0928">
        <w:rPr>
          <w:rFonts w:ascii="Arial" w:hAnsi="Arial" w:cs="Arial"/>
          <w:color w:val="000000"/>
          <w:shd w:val="clear" w:color="auto" w:fill="FFFFFF"/>
        </w:rPr>
        <w:t>efines the capabilities supported by the OPC UA Server</w:t>
      </w:r>
      <w:r>
        <w:rPr>
          <w:rFonts w:ascii="Arial" w:hAnsi="Arial" w:cs="Arial"/>
          <w:color w:val="000000"/>
          <w:shd w:val="clear" w:color="auto" w:fill="FFFFFF"/>
        </w:rPr>
        <w:t xml:space="preserve"> and</w:t>
      </w:r>
      <w:r w:rsidRPr="004B609D">
        <w:rPr>
          <w:rFonts w:ascii="Arial" w:hAnsi="Arial" w:cs="Arial"/>
          <w:color w:val="000000"/>
          <w:shd w:val="clear" w:color="auto" w:fill="FFFFFF"/>
        </w:rPr>
        <w:t xml:space="preserve"> </w:t>
      </w:r>
      <w:r>
        <w:rPr>
          <w:rFonts w:ascii="Arial" w:hAnsi="Arial" w:cs="Arial"/>
          <w:color w:val="000000"/>
          <w:shd w:val="clear" w:color="auto" w:fill="FFFFFF"/>
        </w:rPr>
        <w:t>exposes the server’s current state</w:t>
      </w:r>
      <w:r w:rsidR="0039323D" w:rsidRPr="004B0928">
        <w:rPr>
          <w:rFonts w:ascii="Arial" w:hAnsi="Arial" w:cs="Arial"/>
          <w:color w:val="000000"/>
          <w:shd w:val="clear" w:color="auto" w:fill="FFFFFF"/>
        </w:rPr>
        <w:t>.</w:t>
      </w:r>
      <w:r w:rsidR="00925B59">
        <w:rPr>
          <w:rFonts w:ascii="Arial" w:hAnsi="Arial" w:cs="Arial"/>
          <w:color w:val="000000"/>
          <w:shd w:val="clear" w:color="auto" w:fill="FFFFFF"/>
        </w:rPr>
        <w:t xml:space="preserve">  The intended usage is defined in Part 4 of the OPC UA Specification</w:t>
      </w:r>
      <w:r w:rsidR="00C6559C">
        <w:rPr>
          <w:rFonts w:ascii="Arial" w:hAnsi="Arial" w:cs="Arial"/>
          <w:color w:val="000000"/>
          <w:shd w:val="clear" w:color="auto" w:fill="FFFFFF"/>
        </w:rPr>
        <w:t xml:space="preserve"> and is recommended for diagnostic and troubleshooting purposes.</w:t>
      </w:r>
    </w:p>
    <w:p w14:paraId="6A41DD2F" w14:textId="77777777" w:rsidR="00476479" w:rsidRDefault="00476479" w:rsidP="00476479">
      <w:pPr>
        <w:keepNext/>
        <w:jc w:val="center"/>
      </w:pPr>
      <w:r>
        <w:rPr>
          <w:noProof/>
        </w:rPr>
        <w:drawing>
          <wp:inline distT="0" distB="0" distL="0" distR="0" wp14:anchorId="48567CCC" wp14:editId="481F058D">
            <wp:extent cx="2971482" cy="3474875"/>
            <wp:effectExtent l="19050" t="19050" r="1968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8776" cy="3495099"/>
                    </a:xfrm>
                    <a:prstGeom prst="rect">
                      <a:avLst/>
                    </a:prstGeom>
                    <a:ln>
                      <a:solidFill>
                        <a:schemeClr val="accent1"/>
                      </a:solidFill>
                    </a:ln>
                  </pic:spPr>
                </pic:pic>
              </a:graphicData>
            </a:graphic>
          </wp:inline>
        </w:drawing>
      </w:r>
    </w:p>
    <w:p w14:paraId="1B2B0FC6" w14:textId="4077BAF8" w:rsidR="007E3028" w:rsidRDefault="00476479" w:rsidP="00476479">
      <w:pPr>
        <w:pStyle w:val="Caption"/>
        <w:jc w:val="center"/>
        <w:rPr>
          <w:rFonts w:ascii="Arial" w:hAnsi="Arial" w:cs="Arial"/>
          <w:i w:val="0"/>
          <w:sz w:val="24"/>
          <w:szCs w:val="24"/>
        </w:rPr>
      </w:pPr>
      <w:r w:rsidRPr="00476479">
        <w:rPr>
          <w:rFonts w:ascii="Arial" w:hAnsi="Arial" w:cs="Arial"/>
          <w:i w:val="0"/>
          <w:sz w:val="24"/>
          <w:szCs w:val="24"/>
        </w:rPr>
        <w:t>Server Object</w:t>
      </w:r>
      <w:r w:rsidR="00A36019">
        <w:rPr>
          <w:rFonts w:ascii="Arial" w:hAnsi="Arial" w:cs="Arial"/>
          <w:i w:val="0"/>
          <w:sz w:val="24"/>
          <w:szCs w:val="24"/>
        </w:rPr>
        <w:t xml:space="preserve"> in </w:t>
      </w:r>
      <w:proofErr w:type="spellStart"/>
      <w:r w:rsidR="00A36019">
        <w:rPr>
          <w:rFonts w:ascii="Arial" w:hAnsi="Arial" w:cs="Arial"/>
          <w:i w:val="0"/>
          <w:sz w:val="24"/>
          <w:szCs w:val="24"/>
        </w:rPr>
        <w:t>UaExpert</w:t>
      </w:r>
      <w:proofErr w:type="spellEnd"/>
      <w:r w:rsidR="00A36019">
        <w:rPr>
          <w:rFonts w:ascii="Arial" w:hAnsi="Arial" w:cs="Arial"/>
          <w:i w:val="0"/>
          <w:sz w:val="24"/>
          <w:szCs w:val="24"/>
        </w:rPr>
        <w:t xml:space="preserve"> OPC UA Client</w:t>
      </w:r>
    </w:p>
    <w:tbl>
      <w:tblPr>
        <w:tblStyle w:val="GridTable4-Accent1"/>
        <w:tblW w:w="0" w:type="auto"/>
        <w:tblLook w:val="04A0" w:firstRow="1" w:lastRow="0" w:firstColumn="1" w:lastColumn="0" w:noHBand="0" w:noVBand="1"/>
      </w:tblPr>
      <w:tblGrid>
        <w:gridCol w:w="3415"/>
        <w:gridCol w:w="5935"/>
      </w:tblGrid>
      <w:tr w:rsidR="00925B59" w14:paraId="675C1077" w14:textId="77777777" w:rsidTr="00665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9872CF5" w14:textId="5730C3E7" w:rsidR="00925B59" w:rsidRDefault="00925B59" w:rsidP="00665048">
            <w:pPr>
              <w:rPr>
                <w:rFonts w:ascii="Arial" w:hAnsi="Arial" w:cs="Arial"/>
              </w:rPr>
            </w:pPr>
            <w:r>
              <w:rPr>
                <w:rFonts w:ascii="Arial" w:hAnsi="Arial" w:cs="Arial"/>
              </w:rPr>
              <w:t>Server Attribute</w:t>
            </w:r>
          </w:p>
        </w:tc>
        <w:tc>
          <w:tcPr>
            <w:tcW w:w="5935" w:type="dxa"/>
          </w:tcPr>
          <w:p w14:paraId="51D4AF76" w14:textId="77777777" w:rsidR="00925B59" w:rsidRDefault="00925B59" w:rsidP="0066504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w:t>
            </w:r>
          </w:p>
        </w:tc>
      </w:tr>
      <w:tr w:rsidR="00925B59" w14:paraId="34172FB9" w14:textId="77777777" w:rsidTr="00665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1F093D3" w14:textId="06063A6F" w:rsidR="00925B59" w:rsidRDefault="00925B59" w:rsidP="00665048">
            <w:pPr>
              <w:rPr>
                <w:rFonts w:ascii="Arial" w:hAnsi="Arial" w:cs="Arial"/>
              </w:rPr>
            </w:pPr>
            <w:r w:rsidRPr="00925B59">
              <w:rPr>
                <w:rFonts w:ascii="Arial" w:hAnsi="Arial" w:cs="Arial"/>
              </w:rPr>
              <w:t xml:space="preserve">Variable </w:t>
            </w:r>
            <w:proofErr w:type="spellStart"/>
            <w:r w:rsidRPr="00925B59">
              <w:rPr>
                <w:rFonts w:ascii="Arial" w:hAnsi="Arial" w:cs="Arial"/>
              </w:rPr>
              <w:t>ServerStatus</w:t>
            </w:r>
            <w:proofErr w:type="spellEnd"/>
          </w:p>
        </w:tc>
        <w:tc>
          <w:tcPr>
            <w:tcW w:w="5935" w:type="dxa"/>
          </w:tcPr>
          <w:p w14:paraId="6E4B3624" w14:textId="77777777" w:rsidR="00925B59" w:rsidRDefault="00925B59" w:rsidP="006650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25B59">
              <w:rPr>
                <w:rFonts w:ascii="Arial" w:hAnsi="Arial" w:cs="Arial"/>
              </w:rPr>
              <w:t>Contains elements that de</w:t>
            </w:r>
            <w:r>
              <w:rPr>
                <w:rFonts w:ascii="Arial" w:hAnsi="Arial" w:cs="Arial"/>
              </w:rPr>
              <w:t xml:space="preserve">scribe the status of the Server including State, </w:t>
            </w:r>
            <w:proofErr w:type="spellStart"/>
            <w:r>
              <w:rPr>
                <w:rFonts w:ascii="Arial" w:hAnsi="Arial" w:cs="Arial"/>
              </w:rPr>
              <w:t>CurrentTime</w:t>
            </w:r>
            <w:proofErr w:type="spellEnd"/>
            <w:r>
              <w:rPr>
                <w:rFonts w:ascii="Arial" w:hAnsi="Arial" w:cs="Arial"/>
              </w:rPr>
              <w:t xml:space="preserve">, </w:t>
            </w:r>
            <w:proofErr w:type="spellStart"/>
            <w:r>
              <w:rPr>
                <w:rFonts w:ascii="Arial" w:hAnsi="Arial" w:cs="Arial"/>
              </w:rPr>
              <w:t>StartTime</w:t>
            </w:r>
            <w:proofErr w:type="spellEnd"/>
            <w:r>
              <w:rPr>
                <w:rFonts w:ascii="Arial" w:hAnsi="Arial" w:cs="Arial"/>
              </w:rPr>
              <w:t xml:space="preserve">, and </w:t>
            </w:r>
            <w:proofErr w:type="spellStart"/>
            <w:r>
              <w:rPr>
                <w:rFonts w:ascii="Arial" w:hAnsi="Arial" w:cs="Arial"/>
              </w:rPr>
              <w:t>Buildinfo</w:t>
            </w:r>
            <w:proofErr w:type="spellEnd"/>
            <w:r>
              <w:rPr>
                <w:rFonts w:ascii="Arial" w:hAnsi="Arial" w:cs="Arial"/>
              </w:rPr>
              <w:t>.</w:t>
            </w:r>
          </w:p>
          <w:p w14:paraId="1563E364" w14:textId="39EBEBE6" w:rsidR="00925B59" w:rsidRPr="00925B59" w:rsidRDefault="00925B59" w:rsidP="0066504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Note:  </w:t>
            </w:r>
            <w:r>
              <w:rPr>
                <w:rFonts w:ascii="Arial" w:hAnsi="Arial" w:cs="Arial"/>
              </w:rPr>
              <w:t>State = 0 means that the server is running normally.</w:t>
            </w:r>
          </w:p>
        </w:tc>
      </w:tr>
      <w:tr w:rsidR="00925B59" w14:paraId="1D3535C1" w14:textId="77777777" w:rsidTr="00665048">
        <w:tc>
          <w:tcPr>
            <w:cnfStyle w:val="001000000000" w:firstRow="0" w:lastRow="0" w:firstColumn="1" w:lastColumn="0" w:oddVBand="0" w:evenVBand="0" w:oddHBand="0" w:evenHBand="0" w:firstRowFirstColumn="0" w:firstRowLastColumn="0" w:lastRowFirstColumn="0" w:lastRowLastColumn="0"/>
            <w:tcW w:w="3415" w:type="dxa"/>
          </w:tcPr>
          <w:p w14:paraId="788E8F1D" w14:textId="75759D7B" w:rsidR="00925B59" w:rsidRDefault="005A5724" w:rsidP="005A5724">
            <w:pPr>
              <w:rPr>
                <w:rFonts w:ascii="Arial" w:hAnsi="Arial" w:cs="Arial"/>
              </w:rPr>
            </w:pPr>
            <w:r w:rsidRPr="005A5724">
              <w:rPr>
                <w:rFonts w:ascii="Arial" w:hAnsi="Arial" w:cs="Arial"/>
              </w:rPr>
              <w:lastRenderedPageBreak/>
              <w:t xml:space="preserve">Variable </w:t>
            </w:r>
            <w:proofErr w:type="spellStart"/>
            <w:r w:rsidRPr="005A5724">
              <w:rPr>
                <w:rFonts w:ascii="Arial" w:hAnsi="Arial" w:cs="Arial"/>
              </w:rPr>
              <w:t>ServiceLevel</w:t>
            </w:r>
            <w:proofErr w:type="spellEnd"/>
          </w:p>
        </w:tc>
        <w:tc>
          <w:tcPr>
            <w:tcW w:w="5935" w:type="dxa"/>
          </w:tcPr>
          <w:p w14:paraId="1015539C" w14:textId="2D51CDBA" w:rsidR="00925B59" w:rsidRDefault="005A5724" w:rsidP="006650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5724">
              <w:rPr>
                <w:rFonts w:ascii="Arial" w:hAnsi="Arial" w:cs="Arial"/>
              </w:rPr>
              <w:t>Describes the ability of the Server to</w:t>
            </w:r>
            <w:r>
              <w:rPr>
                <w:rFonts w:ascii="Arial" w:hAnsi="Arial" w:cs="Arial"/>
              </w:rPr>
              <w:t xml:space="preserve"> provide its data to the client from 0 (worse) to 255 (best).</w:t>
            </w:r>
          </w:p>
        </w:tc>
      </w:tr>
      <w:tr w:rsidR="00925B59" w14:paraId="194884BF" w14:textId="77777777" w:rsidTr="00665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D5BFBCA" w14:textId="38CA7E46" w:rsidR="00925B59" w:rsidRDefault="005A5724" w:rsidP="00665048">
            <w:pPr>
              <w:rPr>
                <w:rFonts w:ascii="Arial" w:hAnsi="Arial" w:cs="Arial"/>
              </w:rPr>
            </w:pPr>
            <w:r w:rsidRPr="005A5724">
              <w:rPr>
                <w:rFonts w:ascii="Arial" w:hAnsi="Arial" w:cs="Arial"/>
              </w:rPr>
              <w:t xml:space="preserve">Object </w:t>
            </w:r>
            <w:proofErr w:type="spellStart"/>
            <w:r w:rsidRPr="005A5724">
              <w:rPr>
                <w:rFonts w:ascii="Arial" w:hAnsi="Arial" w:cs="Arial"/>
              </w:rPr>
              <w:t>ServerCapabilities</w:t>
            </w:r>
            <w:proofErr w:type="spellEnd"/>
          </w:p>
        </w:tc>
        <w:tc>
          <w:tcPr>
            <w:tcW w:w="5935" w:type="dxa"/>
          </w:tcPr>
          <w:p w14:paraId="6CD74394" w14:textId="716D93FA" w:rsidR="00925B59" w:rsidRDefault="005A5724" w:rsidP="006650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5724">
              <w:rPr>
                <w:rFonts w:ascii="Arial" w:hAnsi="Arial" w:cs="Arial"/>
              </w:rPr>
              <w:t>Defines the capabilities supported by the OPC UA Server</w:t>
            </w:r>
            <w:r>
              <w:rPr>
                <w:rFonts w:ascii="Arial" w:hAnsi="Arial" w:cs="Arial"/>
              </w:rPr>
              <w:t>.</w:t>
            </w:r>
          </w:p>
        </w:tc>
      </w:tr>
      <w:tr w:rsidR="00925B59" w14:paraId="2AFCA3D6" w14:textId="77777777" w:rsidTr="00665048">
        <w:tc>
          <w:tcPr>
            <w:cnfStyle w:val="001000000000" w:firstRow="0" w:lastRow="0" w:firstColumn="1" w:lastColumn="0" w:oddVBand="0" w:evenVBand="0" w:oddHBand="0" w:evenHBand="0" w:firstRowFirstColumn="0" w:firstRowLastColumn="0" w:lastRowFirstColumn="0" w:lastRowLastColumn="0"/>
            <w:tcW w:w="3415" w:type="dxa"/>
          </w:tcPr>
          <w:p w14:paraId="0E195028" w14:textId="5A7CC66D" w:rsidR="00925B59" w:rsidRDefault="005A5724" w:rsidP="00665048">
            <w:pPr>
              <w:rPr>
                <w:rFonts w:ascii="Arial" w:hAnsi="Arial" w:cs="Arial"/>
              </w:rPr>
            </w:pPr>
            <w:r w:rsidRPr="005A5724">
              <w:rPr>
                <w:rFonts w:ascii="Arial" w:hAnsi="Arial" w:cs="Arial"/>
              </w:rPr>
              <w:t xml:space="preserve">Object </w:t>
            </w:r>
            <w:proofErr w:type="spellStart"/>
            <w:r w:rsidRPr="005A5724">
              <w:rPr>
                <w:rFonts w:ascii="Arial" w:hAnsi="Arial" w:cs="Arial"/>
              </w:rPr>
              <w:t>ServerDiagnostics</w:t>
            </w:r>
            <w:proofErr w:type="spellEnd"/>
          </w:p>
        </w:tc>
        <w:tc>
          <w:tcPr>
            <w:tcW w:w="5935" w:type="dxa"/>
          </w:tcPr>
          <w:p w14:paraId="7C24CDEB" w14:textId="40F94809" w:rsidR="00925B59" w:rsidRDefault="005A5724" w:rsidP="006650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5724">
              <w:rPr>
                <w:rFonts w:ascii="Arial" w:hAnsi="Arial" w:cs="Arial"/>
              </w:rPr>
              <w:t>Defines diagnostic information about the OPC UA Server.</w:t>
            </w:r>
            <w:r w:rsidR="008F059E">
              <w:rPr>
                <w:rFonts w:ascii="Arial" w:hAnsi="Arial" w:cs="Arial"/>
              </w:rPr>
              <w:t xml:space="preserve">  </w:t>
            </w:r>
          </w:p>
        </w:tc>
      </w:tr>
      <w:tr w:rsidR="00925B59" w:rsidRPr="00B45341" w14:paraId="2408E72F" w14:textId="77777777" w:rsidTr="00665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9261F23" w14:textId="063D2F24" w:rsidR="00925B59" w:rsidRDefault="005A5724" w:rsidP="00665048">
            <w:pPr>
              <w:rPr>
                <w:rFonts w:ascii="Arial" w:hAnsi="Arial" w:cs="Arial"/>
              </w:rPr>
            </w:pPr>
            <w:r w:rsidRPr="005A5724">
              <w:rPr>
                <w:rFonts w:ascii="Arial" w:hAnsi="Arial" w:cs="Arial"/>
              </w:rPr>
              <w:t xml:space="preserve">Object </w:t>
            </w:r>
            <w:proofErr w:type="spellStart"/>
            <w:r w:rsidRPr="005A5724">
              <w:rPr>
                <w:rFonts w:ascii="Arial" w:hAnsi="Arial" w:cs="Arial"/>
              </w:rPr>
              <w:t>VendorServerInfo</w:t>
            </w:r>
            <w:proofErr w:type="spellEnd"/>
          </w:p>
        </w:tc>
        <w:tc>
          <w:tcPr>
            <w:tcW w:w="5935" w:type="dxa"/>
          </w:tcPr>
          <w:p w14:paraId="41D1ADE4" w14:textId="5FB38881" w:rsidR="00925B59" w:rsidRPr="00B45341" w:rsidRDefault="005A5724" w:rsidP="00782CC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Displays the</w:t>
            </w:r>
            <w:r w:rsidR="00782CC3">
              <w:rPr>
                <w:rFonts w:ascii="Arial" w:hAnsi="Arial" w:cs="Arial"/>
              </w:rPr>
              <w:t xml:space="preserve"> license and owner of the</w:t>
            </w:r>
            <w:r>
              <w:rPr>
                <w:rFonts w:ascii="Arial" w:hAnsi="Arial" w:cs="Arial"/>
              </w:rPr>
              <w:t xml:space="preserve"> OPC UA Server</w:t>
            </w:r>
            <w:r w:rsidR="00782CC3">
              <w:rPr>
                <w:rFonts w:ascii="Arial" w:hAnsi="Arial" w:cs="Arial"/>
              </w:rPr>
              <w:t>.</w:t>
            </w:r>
          </w:p>
        </w:tc>
      </w:tr>
      <w:tr w:rsidR="00925B59" w14:paraId="5253F1B1" w14:textId="77777777" w:rsidTr="00665048">
        <w:tc>
          <w:tcPr>
            <w:cnfStyle w:val="001000000000" w:firstRow="0" w:lastRow="0" w:firstColumn="1" w:lastColumn="0" w:oddVBand="0" w:evenVBand="0" w:oddHBand="0" w:evenHBand="0" w:firstRowFirstColumn="0" w:firstRowLastColumn="0" w:lastRowFirstColumn="0" w:lastRowLastColumn="0"/>
            <w:tcW w:w="3415" w:type="dxa"/>
          </w:tcPr>
          <w:p w14:paraId="0499CA5F" w14:textId="364D61B4" w:rsidR="00925B59" w:rsidRDefault="008F059E" w:rsidP="00665048">
            <w:pPr>
              <w:rPr>
                <w:rFonts w:ascii="Arial" w:hAnsi="Arial" w:cs="Arial"/>
              </w:rPr>
            </w:pPr>
            <w:r>
              <w:rPr>
                <w:rFonts w:ascii="Arial" w:hAnsi="Arial" w:cs="Arial"/>
              </w:rPr>
              <w:t xml:space="preserve">Method </w:t>
            </w:r>
            <w:proofErr w:type="spellStart"/>
            <w:r>
              <w:rPr>
                <w:rFonts w:ascii="Arial" w:hAnsi="Arial" w:cs="Arial"/>
              </w:rPr>
              <w:t>RequestServerStateChange</w:t>
            </w:r>
            <w:proofErr w:type="spellEnd"/>
          </w:p>
        </w:tc>
        <w:tc>
          <w:tcPr>
            <w:tcW w:w="5935" w:type="dxa"/>
          </w:tcPr>
          <w:p w14:paraId="53466A77" w14:textId="77777777" w:rsidR="00925B59" w:rsidRDefault="008F059E" w:rsidP="006650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F059E">
              <w:rPr>
                <w:rFonts w:ascii="Arial" w:hAnsi="Arial" w:cs="Arial"/>
              </w:rPr>
              <w:t>Allows a Client to request a state change in the Server.</w:t>
            </w:r>
          </w:p>
          <w:p w14:paraId="1AF55F41" w14:textId="76B79CD9" w:rsidR="008F059E" w:rsidRPr="008F059E" w:rsidRDefault="008F059E" w:rsidP="006650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Note: </w:t>
            </w:r>
            <w:r>
              <w:rPr>
                <w:rFonts w:ascii="Arial" w:hAnsi="Arial" w:cs="Arial"/>
              </w:rPr>
              <w:t xml:space="preserve"> Administrator access required.</w:t>
            </w:r>
          </w:p>
        </w:tc>
      </w:tr>
    </w:tbl>
    <w:p w14:paraId="683077A6" w14:textId="77777777" w:rsidR="009D181E" w:rsidRDefault="009D181E" w:rsidP="00925B59">
      <w:pPr>
        <w:rPr>
          <w:rFonts w:ascii="Arial" w:hAnsi="Arial" w:cs="Arial"/>
          <w:b/>
        </w:rPr>
      </w:pPr>
      <w:r w:rsidRPr="009D181E">
        <w:rPr>
          <w:rFonts w:ascii="Arial" w:hAnsi="Arial" w:cs="Arial"/>
          <w:b/>
        </w:rPr>
        <w:t xml:space="preserve"> </w:t>
      </w:r>
    </w:p>
    <w:p w14:paraId="3ABCD6BF" w14:textId="42C3D092" w:rsidR="00925B59" w:rsidRPr="009D181E" w:rsidRDefault="009D181E" w:rsidP="00925B59">
      <w:pPr>
        <w:rPr>
          <w:rFonts w:ascii="Arial" w:hAnsi="Arial" w:cs="Arial"/>
        </w:rPr>
      </w:pPr>
      <w:r w:rsidRPr="009D181E">
        <w:rPr>
          <w:rFonts w:ascii="Arial" w:hAnsi="Arial" w:cs="Arial"/>
          <w:b/>
        </w:rPr>
        <w:t>Note:</w:t>
      </w:r>
      <w:r>
        <w:rPr>
          <w:rFonts w:ascii="Arial" w:hAnsi="Arial" w:cs="Arial"/>
          <w:b/>
        </w:rPr>
        <w:t xml:space="preserve">  </w:t>
      </w:r>
      <w:r>
        <w:rPr>
          <w:rFonts w:ascii="Arial" w:hAnsi="Arial" w:cs="Arial"/>
        </w:rPr>
        <w:t>Server methods require administrator access.</w:t>
      </w:r>
    </w:p>
    <w:p w14:paraId="41385963" w14:textId="77777777" w:rsidR="00E235F8" w:rsidRPr="00446B25" w:rsidRDefault="00E235F8" w:rsidP="00446B25">
      <w:pPr>
        <w:pStyle w:val="Heading2"/>
        <w:rPr>
          <w:rFonts w:ascii="Arial" w:hAnsi="Arial" w:cs="Arial"/>
        </w:rPr>
      </w:pPr>
      <w:bookmarkStart w:id="28" w:name="_Toc470012183"/>
      <w:bookmarkStart w:id="29" w:name="OLE_LINK26"/>
      <w:bookmarkStart w:id="30" w:name="OLE_LINK27"/>
      <w:r w:rsidRPr="00446B25">
        <w:rPr>
          <w:rFonts w:ascii="Arial" w:hAnsi="Arial" w:cs="Arial"/>
        </w:rPr>
        <w:t>RTU Additions After a Connection Is Established</w:t>
      </w:r>
      <w:bookmarkEnd w:id="28"/>
    </w:p>
    <w:p w14:paraId="29CA124B" w14:textId="77777777" w:rsidR="00E235F8" w:rsidRDefault="00E235F8" w:rsidP="00E235F8">
      <w:pPr>
        <w:rPr>
          <w:rFonts w:ascii="Arial" w:hAnsi="Arial" w:cs="Arial"/>
        </w:rPr>
      </w:pPr>
      <w:bookmarkStart w:id="31" w:name="OLE_LINK8"/>
      <w:bookmarkStart w:id="32" w:name="OLE_LINK9"/>
      <w:bookmarkEnd w:id="29"/>
      <w:bookmarkEnd w:id="30"/>
      <w:r>
        <w:rPr>
          <w:rFonts w:ascii="Arial" w:hAnsi="Arial" w:cs="Arial"/>
        </w:rPr>
        <w:t xml:space="preserve">Mission OPC UA Server </w:t>
      </w:r>
      <w:bookmarkEnd w:id="31"/>
      <w:bookmarkEnd w:id="32"/>
      <w:r>
        <w:rPr>
          <w:rFonts w:ascii="Arial" w:hAnsi="Arial" w:cs="Arial"/>
        </w:rPr>
        <w:t xml:space="preserve">provides an OPC method called “Refresh” in each Customer folder along with RTU objects.  This method is called by an OPC UA Client without parameters and reloads all RTUs and RTU data from Mission Data Center.  If OPC UA client in SCADA-HMI or UA Proxy does not support methods calls, a free third-party OPC UA Client, </w:t>
      </w:r>
      <w:proofErr w:type="spellStart"/>
      <w:r>
        <w:rPr>
          <w:rFonts w:ascii="Arial" w:hAnsi="Arial" w:cs="Arial"/>
        </w:rPr>
        <w:t>UaExpert</w:t>
      </w:r>
      <w:proofErr w:type="spellEnd"/>
      <w:r>
        <w:rPr>
          <w:rFonts w:ascii="Arial" w:hAnsi="Arial" w:cs="Arial"/>
        </w:rPr>
        <w:t>, can be used to call the method once a connection is established.  Finally, Mission Tech Support can call the “Refresh” method remotely.  Reconnection to Mission OPC UA Server is not necessary.</w:t>
      </w:r>
    </w:p>
    <w:p w14:paraId="3AFFF1F0" w14:textId="4098BFC9" w:rsidR="00AA6B15" w:rsidRPr="00FE7B66" w:rsidRDefault="00AA6B15" w:rsidP="00AA6B15">
      <w:pPr>
        <w:pStyle w:val="Heading1"/>
        <w:rPr>
          <w:b w:val="0"/>
        </w:rPr>
      </w:pPr>
      <w:bookmarkStart w:id="33" w:name="_Toc470012184"/>
      <w:r w:rsidRPr="00FE7B66">
        <w:rPr>
          <w:rStyle w:val="Heading1Char"/>
          <w:rFonts w:ascii="Arial" w:hAnsi="Arial" w:cs="Arial"/>
          <w:b/>
          <w:sz w:val="28"/>
          <w:szCs w:val="28"/>
        </w:rPr>
        <w:t xml:space="preserve">OPC </w:t>
      </w:r>
      <w:r>
        <w:rPr>
          <w:rStyle w:val="Heading1Char"/>
          <w:rFonts w:ascii="Arial" w:hAnsi="Arial" w:cs="Arial"/>
          <w:b/>
          <w:sz w:val="28"/>
          <w:szCs w:val="28"/>
        </w:rPr>
        <w:t>Nodes</w:t>
      </w:r>
      <w:bookmarkEnd w:id="33"/>
    </w:p>
    <w:p w14:paraId="08B24B50" w14:textId="1D6B381B" w:rsidR="00AA6B15" w:rsidRDefault="00AA6B15" w:rsidP="00E235F8">
      <w:pPr>
        <w:rPr>
          <w:rFonts w:ascii="Arial" w:hAnsi="Arial" w:cs="Arial"/>
        </w:rPr>
      </w:pPr>
      <w:r>
        <w:rPr>
          <w:rFonts w:ascii="Arial" w:hAnsi="Arial" w:cs="Arial"/>
        </w:rPr>
        <w:t xml:space="preserve">OPC UA architecture is based on </w:t>
      </w:r>
      <w:r w:rsidR="00422DC8">
        <w:rPr>
          <w:rFonts w:ascii="Arial" w:hAnsi="Arial" w:cs="Arial"/>
        </w:rPr>
        <w:t>nodes</w:t>
      </w:r>
      <w:r w:rsidR="00C90517">
        <w:rPr>
          <w:rFonts w:ascii="Arial" w:hAnsi="Arial" w:cs="Arial"/>
        </w:rPr>
        <w:t>, also called tags in OPC Classic</w:t>
      </w:r>
      <w:r w:rsidR="00422DC8">
        <w:rPr>
          <w:rFonts w:ascii="Arial" w:hAnsi="Arial" w:cs="Arial"/>
        </w:rPr>
        <w:t xml:space="preserve">, </w:t>
      </w:r>
      <w:r w:rsidR="00C90517">
        <w:rPr>
          <w:rFonts w:ascii="Arial" w:hAnsi="Arial" w:cs="Arial"/>
        </w:rPr>
        <w:t>that</w:t>
      </w:r>
      <w:r w:rsidR="00422DC8">
        <w:rPr>
          <w:rFonts w:ascii="Arial" w:hAnsi="Arial" w:cs="Arial"/>
        </w:rPr>
        <w:t xml:space="preserve"> are objects with </w:t>
      </w:r>
      <w:r w:rsidR="00C90517">
        <w:rPr>
          <w:rFonts w:ascii="Arial" w:hAnsi="Arial" w:cs="Arial"/>
        </w:rPr>
        <w:t>attributes</w:t>
      </w:r>
      <w:r w:rsidR="00422DC8">
        <w:rPr>
          <w:rFonts w:ascii="Arial" w:hAnsi="Arial" w:cs="Arial"/>
        </w:rPr>
        <w:t xml:space="preserve"> like read/write access</w:t>
      </w:r>
      <w:r w:rsidR="00C90517">
        <w:rPr>
          <w:rFonts w:ascii="Arial" w:hAnsi="Arial" w:cs="Arial"/>
        </w:rPr>
        <w:t xml:space="preserve"> level</w:t>
      </w:r>
      <w:r w:rsidR="00422DC8">
        <w:rPr>
          <w:rFonts w:ascii="Arial" w:hAnsi="Arial" w:cs="Arial"/>
        </w:rPr>
        <w:t xml:space="preserve"> and metadata like timestamps.</w:t>
      </w:r>
    </w:p>
    <w:p w14:paraId="5CEC9E33" w14:textId="1BC0553D" w:rsidR="00C90517" w:rsidRDefault="00C90517" w:rsidP="00C90517">
      <w:pPr>
        <w:pStyle w:val="Heading2"/>
        <w:rPr>
          <w:rStyle w:val="Heading1Char"/>
          <w:rFonts w:ascii="Arial" w:hAnsi="Arial" w:cs="Arial"/>
          <w:b/>
          <w:sz w:val="28"/>
          <w:szCs w:val="28"/>
        </w:rPr>
      </w:pPr>
      <w:bookmarkStart w:id="34" w:name="_Toc470012185"/>
      <w:r>
        <w:rPr>
          <w:rStyle w:val="Heading1Char"/>
          <w:rFonts w:ascii="Arial" w:hAnsi="Arial" w:cs="Arial"/>
          <w:b/>
          <w:sz w:val="28"/>
          <w:szCs w:val="28"/>
        </w:rPr>
        <w:t>Attributes and Metadata</w:t>
      </w:r>
      <w:bookmarkEnd w:id="34"/>
    </w:p>
    <w:p w14:paraId="331D5DDD" w14:textId="56F49F49" w:rsidR="00C90517" w:rsidRDefault="00C90517" w:rsidP="00C90517">
      <w:pPr>
        <w:rPr>
          <w:rFonts w:ascii="Arial" w:hAnsi="Arial" w:cs="Arial"/>
        </w:rPr>
      </w:pPr>
      <w:r w:rsidRPr="00C90517">
        <w:rPr>
          <w:rFonts w:ascii="Arial" w:hAnsi="Arial" w:cs="Arial"/>
        </w:rPr>
        <w:t xml:space="preserve">The following is an </w:t>
      </w:r>
      <w:r>
        <w:rPr>
          <w:rFonts w:ascii="Arial" w:hAnsi="Arial" w:cs="Arial"/>
        </w:rPr>
        <w:t>example of node attributes and metadata for an analog input value</w:t>
      </w:r>
      <w:r w:rsidR="003E391F">
        <w:rPr>
          <w:rFonts w:ascii="Arial" w:hAnsi="Arial" w:cs="Arial"/>
        </w:rPr>
        <w:t xml:space="preserve"> from </w:t>
      </w:r>
      <w:proofErr w:type="spellStart"/>
      <w:r w:rsidR="003E391F">
        <w:rPr>
          <w:rFonts w:ascii="Arial" w:hAnsi="Arial" w:cs="Arial"/>
        </w:rPr>
        <w:t>UaExpert</w:t>
      </w:r>
      <w:proofErr w:type="spellEnd"/>
      <w:r w:rsidR="003E391F">
        <w:rPr>
          <w:rFonts w:ascii="Arial" w:hAnsi="Arial" w:cs="Arial"/>
        </w:rPr>
        <w:t xml:space="preserve"> OPC UA client</w:t>
      </w:r>
      <w:r>
        <w:rPr>
          <w:rFonts w:ascii="Arial" w:hAnsi="Arial" w:cs="Arial"/>
        </w:rPr>
        <w:t>.</w:t>
      </w:r>
    </w:p>
    <w:p w14:paraId="6F9A78F6" w14:textId="76C91B00" w:rsidR="00403EFF" w:rsidRPr="00403EFF" w:rsidRDefault="00403EFF" w:rsidP="00C90517">
      <w:pPr>
        <w:rPr>
          <w:rFonts w:ascii="Arial" w:hAnsi="Arial" w:cs="Arial"/>
        </w:rPr>
      </w:pPr>
      <w:r>
        <w:rPr>
          <w:rFonts w:ascii="Arial" w:hAnsi="Arial" w:cs="Arial"/>
          <w:b/>
        </w:rPr>
        <w:t>Node:</w:t>
      </w:r>
      <w:r>
        <w:rPr>
          <w:rFonts w:ascii="Arial" w:hAnsi="Arial" w:cs="Arial"/>
        </w:rPr>
        <w:t xml:space="preserve">  Not all OPC UA clients or</w:t>
      </w:r>
      <w:r w:rsidR="00FA1DAD">
        <w:rPr>
          <w:rFonts w:ascii="Arial" w:hAnsi="Arial" w:cs="Arial"/>
        </w:rPr>
        <w:t xml:space="preserve"> UA Proxy middleware</w:t>
      </w:r>
      <w:r>
        <w:rPr>
          <w:rFonts w:ascii="Arial" w:hAnsi="Arial" w:cs="Arial"/>
        </w:rPr>
        <w:t xml:space="preserve"> support all node attributes.</w:t>
      </w:r>
    </w:p>
    <w:p w14:paraId="48B9E580" w14:textId="77777777" w:rsidR="001543BA" w:rsidRDefault="00C90517" w:rsidP="001543BA">
      <w:pPr>
        <w:keepNext/>
        <w:jc w:val="center"/>
      </w:pPr>
      <w:r>
        <w:rPr>
          <w:noProof/>
        </w:rPr>
        <w:lastRenderedPageBreak/>
        <w:drawing>
          <wp:inline distT="0" distB="0" distL="0" distR="0" wp14:anchorId="018E303D" wp14:editId="110CDBE9">
            <wp:extent cx="4514850" cy="4806131"/>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1823" cy="4813554"/>
                    </a:xfrm>
                    <a:prstGeom prst="rect">
                      <a:avLst/>
                    </a:prstGeom>
                    <a:ln>
                      <a:solidFill>
                        <a:schemeClr val="accent1"/>
                      </a:solidFill>
                    </a:ln>
                  </pic:spPr>
                </pic:pic>
              </a:graphicData>
            </a:graphic>
          </wp:inline>
        </w:drawing>
      </w:r>
    </w:p>
    <w:p w14:paraId="0040107D" w14:textId="36E3DC9B" w:rsidR="00C90517" w:rsidRDefault="001543BA" w:rsidP="001543BA">
      <w:pPr>
        <w:pStyle w:val="Caption"/>
        <w:jc w:val="center"/>
        <w:rPr>
          <w:rFonts w:ascii="Arial" w:hAnsi="Arial" w:cs="Arial"/>
          <w:i w:val="0"/>
          <w:sz w:val="24"/>
          <w:szCs w:val="24"/>
        </w:rPr>
      </w:pPr>
      <w:r w:rsidRPr="001543BA">
        <w:rPr>
          <w:rFonts w:ascii="Arial" w:hAnsi="Arial" w:cs="Arial"/>
          <w:i w:val="0"/>
          <w:sz w:val="24"/>
          <w:szCs w:val="24"/>
        </w:rPr>
        <w:t>OPC UA Node Attributes</w:t>
      </w:r>
      <w:r w:rsidR="00A36019">
        <w:rPr>
          <w:rFonts w:ascii="Arial" w:hAnsi="Arial" w:cs="Arial"/>
          <w:i w:val="0"/>
          <w:sz w:val="24"/>
          <w:szCs w:val="24"/>
        </w:rPr>
        <w:t xml:space="preserve"> in </w:t>
      </w:r>
      <w:proofErr w:type="spellStart"/>
      <w:r w:rsidR="00A36019">
        <w:rPr>
          <w:rFonts w:ascii="Arial" w:hAnsi="Arial" w:cs="Arial"/>
          <w:i w:val="0"/>
          <w:sz w:val="24"/>
          <w:szCs w:val="24"/>
        </w:rPr>
        <w:t>UaExpert</w:t>
      </w:r>
      <w:proofErr w:type="spellEnd"/>
      <w:r w:rsidR="00A36019">
        <w:rPr>
          <w:rFonts w:ascii="Arial" w:hAnsi="Arial" w:cs="Arial"/>
          <w:i w:val="0"/>
          <w:sz w:val="24"/>
          <w:szCs w:val="24"/>
        </w:rPr>
        <w:t xml:space="preserve"> OPC UA Client</w:t>
      </w:r>
    </w:p>
    <w:tbl>
      <w:tblPr>
        <w:tblStyle w:val="GridTable4-Accent1"/>
        <w:tblW w:w="0" w:type="auto"/>
        <w:tblLook w:val="04A0" w:firstRow="1" w:lastRow="0" w:firstColumn="1" w:lastColumn="0" w:noHBand="0" w:noVBand="1"/>
      </w:tblPr>
      <w:tblGrid>
        <w:gridCol w:w="3415"/>
        <w:gridCol w:w="5935"/>
      </w:tblGrid>
      <w:tr w:rsidR="001543BA" w14:paraId="76290B29" w14:textId="77777777" w:rsidTr="007E3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C7BE055" w14:textId="1126B9AB" w:rsidR="001543BA" w:rsidRDefault="001543BA" w:rsidP="007E3028">
            <w:pPr>
              <w:rPr>
                <w:rFonts w:ascii="Arial" w:hAnsi="Arial" w:cs="Arial"/>
              </w:rPr>
            </w:pPr>
            <w:r>
              <w:rPr>
                <w:rFonts w:ascii="Arial" w:hAnsi="Arial" w:cs="Arial"/>
              </w:rPr>
              <w:t>Node Attribute</w:t>
            </w:r>
          </w:p>
        </w:tc>
        <w:tc>
          <w:tcPr>
            <w:tcW w:w="5935" w:type="dxa"/>
          </w:tcPr>
          <w:p w14:paraId="175A16CA" w14:textId="77777777" w:rsidR="001543BA" w:rsidRDefault="001543BA" w:rsidP="007E30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w:t>
            </w:r>
          </w:p>
        </w:tc>
      </w:tr>
      <w:tr w:rsidR="001543BA" w14:paraId="6F22C331" w14:textId="77777777" w:rsidTr="007E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F9E248C" w14:textId="4EE3E878" w:rsidR="001543BA" w:rsidRDefault="001543BA" w:rsidP="007E3028">
            <w:pPr>
              <w:rPr>
                <w:rFonts w:ascii="Arial" w:hAnsi="Arial" w:cs="Arial"/>
              </w:rPr>
            </w:pPr>
            <w:proofErr w:type="spellStart"/>
            <w:r>
              <w:rPr>
                <w:rFonts w:ascii="Arial" w:hAnsi="Arial" w:cs="Arial"/>
              </w:rPr>
              <w:t>NodeId</w:t>
            </w:r>
            <w:proofErr w:type="spellEnd"/>
          </w:p>
        </w:tc>
        <w:tc>
          <w:tcPr>
            <w:tcW w:w="5935" w:type="dxa"/>
          </w:tcPr>
          <w:p w14:paraId="6AF5B4B7" w14:textId="0CBC5B95" w:rsidR="001543BA" w:rsidRDefault="001543BA" w:rsidP="001543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Specifies a unique ID of the node including its location in the RTU as related to other nodes.  The Identifier of the </w:t>
            </w:r>
            <w:proofErr w:type="spellStart"/>
            <w:r>
              <w:rPr>
                <w:rFonts w:ascii="Arial" w:hAnsi="Arial" w:cs="Arial"/>
              </w:rPr>
              <w:t>NodeId</w:t>
            </w:r>
            <w:proofErr w:type="spellEnd"/>
            <w:r>
              <w:rPr>
                <w:rFonts w:ascii="Arial" w:hAnsi="Arial" w:cs="Arial"/>
              </w:rPr>
              <w:t xml:space="preserve"> includes the customer’s name and the serial number of the RTU</w:t>
            </w:r>
            <w:r w:rsidR="00D84DFC">
              <w:rPr>
                <w:rFonts w:ascii="Arial" w:hAnsi="Arial" w:cs="Arial"/>
              </w:rPr>
              <w:t>.</w:t>
            </w:r>
          </w:p>
        </w:tc>
      </w:tr>
      <w:tr w:rsidR="001543BA" w14:paraId="7B92623D" w14:textId="77777777" w:rsidTr="007E3028">
        <w:tc>
          <w:tcPr>
            <w:cnfStyle w:val="001000000000" w:firstRow="0" w:lastRow="0" w:firstColumn="1" w:lastColumn="0" w:oddVBand="0" w:evenVBand="0" w:oddHBand="0" w:evenHBand="0" w:firstRowFirstColumn="0" w:firstRowLastColumn="0" w:lastRowFirstColumn="0" w:lastRowLastColumn="0"/>
            <w:tcW w:w="3415" w:type="dxa"/>
          </w:tcPr>
          <w:p w14:paraId="23A7329A" w14:textId="6319FF2E" w:rsidR="001543BA" w:rsidRDefault="001543BA" w:rsidP="007E3028">
            <w:pPr>
              <w:rPr>
                <w:rFonts w:ascii="Arial" w:hAnsi="Arial" w:cs="Arial"/>
              </w:rPr>
            </w:pPr>
            <w:proofErr w:type="spellStart"/>
            <w:r>
              <w:rPr>
                <w:rFonts w:ascii="Arial" w:hAnsi="Arial" w:cs="Arial"/>
              </w:rPr>
              <w:t>DisplayName</w:t>
            </w:r>
            <w:proofErr w:type="spellEnd"/>
          </w:p>
        </w:tc>
        <w:tc>
          <w:tcPr>
            <w:tcW w:w="5935" w:type="dxa"/>
          </w:tcPr>
          <w:p w14:paraId="05C1EC49" w14:textId="2F83D05E" w:rsidR="001543BA" w:rsidRDefault="001543BA" w:rsidP="007E302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name of the node as it is displayed to the OPC UA client.  For example “</w:t>
            </w:r>
            <w:proofErr w:type="spellStart"/>
            <w:r>
              <w:rPr>
                <w:rFonts w:ascii="Arial" w:hAnsi="Arial" w:cs="Arial"/>
              </w:rPr>
              <w:t>ScaledValue</w:t>
            </w:r>
            <w:proofErr w:type="spellEnd"/>
            <w:r>
              <w:rPr>
                <w:rFonts w:ascii="Arial" w:hAnsi="Arial" w:cs="Arial"/>
              </w:rPr>
              <w:t>” or “Value”.</w:t>
            </w:r>
          </w:p>
        </w:tc>
      </w:tr>
      <w:tr w:rsidR="00D84DFC" w14:paraId="138D134A" w14:textId="77777777" w:rsidTr="007E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CBB12E5" w14:textId="056EE538" w:rsidR="00D84DFC" w:rsidRDefault="00D84DFC" w:rsidP="007E3028">
            <w:pPr>
              <w:rPr>
                <w:rFonts w:ascii="Arial" w:hAnsi="Arial" w:cs="Arial"/>
              </w:rPr>
            </w:pPr>
            <w:r>
              <w:rPr>
                <w:rFonts w:ascii="Arial" w:hAnsi="Arial" w:cs="Arial"/>
              </w:rPr>
              <w:t>Description</w:t>
            </w:r>
          </w:p>
        </w:tc>
        <w:tc>
          <w:tcPr>
            <w:tcW w:w="5935" w:type="dxa"/>
          </w:tcPr>
          <w:p w14:paraId="4FD0AD16" w14:textId="5415AC05" w:rsidR="00D84DFC" w:rsidRDefault="00B45341" w:rsidP="007E302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Textual</w:t>
            </w:r>
            <w:r w:rsidR="00D84DFC">
              <w:rPr>
                <w:rFonts w:ascii="Arial" w:hAnsi="Arial" w:cs="Arial"/>
              </w:rPr>
              <w:t xml:space="preserve"> description of the node and its value</w:t>
            </w:r>
            <w:r w:rsidR="003458FE">
              <w:rPr>
                <w:rFonts w:ascii="Arial" w:hAnsi="Arial" w:cs="Arial"/>
              </w:rPr>
              <w:t>.</w:t>
            </w:r>
          </w:p>
        </w:tc>
      </w:tr>
      <w:tr w:rsidR="00D84DFC" w14:paraId="00DBA5A9" w14:textId="77777777" w:rsidTr="007E3028">
        <w:tc>
          <w:tcPr>
            <w:cnfStyle w:val="001000000000" w:firstRow="0" w:lastRow="0" w:firstColumn="1" w:lastColumn="0" w:oddVBand="0" w:evenVBand="0" w:oddHBand="0" w:evenHBand="0" w:firstRowFirstColumn="0" w:firstRowLastColumn="0" w:lastRowFirstColumn="0" w:lastRowLastColumn="0"/>
            <w:tcW w:w="3415" w:type="dxa"/>
          </w:tcPr>
          <w:p w14:paraId="68F5251D" w14:textId="5CAF39B0" w:rsidR="00D84DFC" w:rsidRDefault="003458FE" w:rsidP="007E3028">
            <w:pPr>
              <w:rPr>
                <w:rFonts w:ascii="Arial" w:hAnsi="Arial" w:cs="Arial"/>
              </w:rPr>
            </w:pPr>
            <w:proofErr w:type="spellStart"/>
            <w:r>
              <w:rPr>
                <w:rFonts w:ascii="Arial" w:hAnsi="Arial" w:cs="Arial"/>
              </w:rPr>
              <w:t>DataType</w:t>
            </w:r>
            <w:proofErr w:type="spellEnd"/>
          </w:p>
        </w:tc>
        <w:tc>
          <w:tcPr>
            <w:tcW w:w="5935" w:type="dxa"/>
          </w:tcPr>
          <w:p w14:paraId="1F9DB955" w14:textId="2AE4688E" w:rsidR="00D84DFC" w:rsidRDefault="003458FE" w:rsidP="007E302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data type of the node such as integer, float, Boolean or string.</w:t>
            </w:r>
          </w:p>
        </w:tc>
      </w:tr>
      <w:tr w:rsidR="003458FE" w14:paraId="3C0AC82D" w14:textId="77777777" w:rsidTr="007E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9D706A4" w14:textId="395F31B5" w:rsidR="003458FE" w:rsidRDefault="003458FE" w:rsidP="007E3028">
            <w:pPr>
              <w:rPr>
                <w:rFonts w:ascii="Arial" w:hAnsi="Arial" w:cs="Arial"/>
              </w:rPr>
            </w:pPr>
            <w:proofErr w:type="spellStart"/>
            <w:r>
              <w:rPr>
                <w:rFonts w:ascii="Arial" w:hAnsi="Arial" w:cs="Arial"/>
              </w:rPr>
              <w:t>SourceTimestamp</w:t>
            </w:r>
            <w:proofErr w:type="spellEnd"/>
          </w:p>
        </w:tc>
        <w:tc>
          <w:tcPr>
            <w:tcW w:w="5935" w:type="dxa"/>
          </w:tcPr>
          <w:p w14:paraId="2A63CA23" w14:textId="77777777" w:rsidR="003458FE" w:rsidRDefault="003458FE" w:rsidP="007E302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timestamp of the last value update in the Mission Data Center.  This could correspond to the last time the </w:t>
            </w:r>
            <w:r>
              <w:rPr>
                <w:rFonts w:ascii="Arial" w:hAnsi="Arial" w:cs="Arial"/>
              </w:rPr>
              <w:lastRenderedPageBreak/>
              <w:t>value changed or the last time the RTU communicated with Mission.</w:t>
            </w:r>
          </w:p>
          <w:p w14:paraId="5926AEBF" w14:textId="0C291859" w:rsidR="00B45341" w:rsidRPr="00B45341" w:rsidRDefault="00B45341" w:rsidP="00B4534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Note:</w:t>
            </w:r>
            <w:r>
              <w:rPr>
                <w:rFonts w:ascii="Arial" w:hAnsi="Arial" w:cs="Arial"/>
              </w:rPr>
              <w:t xml:space="preserve">  When monitoring or subscribing to a node, </w:t>
            </w:r>
            <w:r w:rsidR="00FA1DAD">
              <w:rPr>
                <w:rFonts w:ascii="Arial" w:hAnsi="Arial" w:cs="Arial"/>
              </w:rPr>
              <w:t>OPC UA clients and UA Proxy middleware</w:t>
            </w:r>
            <w:r>
              <w:rPr>
                <w:rFonts w:ascii="Arial" w:hAnsi="Arial" w:cs="Arial"/>
              </w:rPr>
              <w:t xml:space="preserve"> should be set to use this attribute in addition to value and status as a data change trigger.</w:t>
            </w:r>
          </w:p>
        </w:tc>
      </w:tr>
      <w:tr w:rsidR="003458FE" w14:paraId="4C5FCD8B" w14:textId="77777777" w:rsidTr="007E3028">
        <w:tc>
          <w:tcPr>
            <w:cnfStyle w:val="001000000000" w:firstRow="0" w:lastRow="0" w:firstColumn="1" w:lastColumn="0" w:oddVBand="0" w:evenVBand="0" w:oddHBand="0" w:evenHBand="0" w:firstRowFirstColumn="0" w:firstRowLastColumn="0" w:lastRowFirstColumn="0" w:lastRowLastColumn="0"/>
            <w:tcW w:w="3415" w:type="dxa"/>
          </w:tcPr>
          <w:p w14:paraId="4A5A4B41" w14:textId="77E64B67" w:rsidR="003458FE" w:rsidRDefault="00F41226" w:rsidP="007E3028">
            <w:pPr>
              <w:rPr>
                <w:rFonts w:ascii="Arial" w:hAnsi="Arial" w:cs="Arial"/>
              </w:rPr>
            </w:pPr>
            <w:proofErr w:type="spellStart"/>
            <w:r>
              <w:rPr>
                <w:rFonts w:ascii="Arial" w:hAnsi="Arial" w:cs="Arial"/>
              </w:rPr>
              <w:lastRenderedPageBreak/>
              <w:t>ServerTimestamp</w:t>
            </w:r>
            <w:proofErr w:type="spellEnd"/>
          </w:p>
        </w:tc>
        <w:tc>
          <w:tcPr>
            <w:tcW w:w="5935" w:type="dxa"/>
          </w:tcPr>
          <w:p w14:paraId="0505D8EE" w14:textId="6CBCE837" w:rsidR="003458FE" w:rsidRDefault="00F41226" w:rsidP="00F4122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timestamp of the last value update in the OPC UA Server.  This could correspond to source timestamp for new updates or the first time the OPC client accessed the server and got the data from the Mission Data Center.  This value could be manually updated with a forced read.</w:t>
            </w:r>
          </w:p>
        </w:tc>
      </w:tr>
      <w:tr w:rsidR="003458FE" w14:paraId="1F93FEAC" w14:textId="77777777" w:rsidTr="007E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69CD294" w14:textId="26256BA9" w:rsidR="003458FE" w:rsidRDefault="00F41226" w:rsidP="007E3028">
            <w:pPr>
              <w:rPr>
                <w:rFonts w:ascii="Arial" w:hAnsi="Arial" w:cs="Arial"/>
              </w:rPr>
            </w:pPr>
            <w:proofErr w:type="spellStart"/>
            <w:r>
              <w:rPr>
                <w:rFonts w:ascii="Arial" w:hAnsi="Arial" w:cs="Arial"/>
              </w:rPr>
              <w:t>StatusCode</w:t>
            </w:r>
            <w:proofErr w:type="spellEnd"/>
          </w:p>
        </w:tc>
        <w:tc>
          <w:tcPr>
            <w:tcW w:w="5935" w:type="dxa"/>
          </w:tcPr>
          <w:p w14:paraId="59474E4E" w14:textId="4E0DE964" w:rsidR="003458FE" w:rsidRDefault="00F41226" w:rsidP="00F4122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Indicates the status of the node.  “Good” indicates that the status in both current and valid.  “Bad” indicates a </w:t>
            </w:r>
            <w:r w:rsidR="002F2319">
              <w:rPr>
                <w:rFonts w:ascii="Arial" w:hAnsi="Arial" w:cs="Arial"/>
              </w:rPr>
              <w:t>problem</w:t>
            </w:r>
            <w:r>
              <w:rPr>
                <w:rFonts w:ascii="Arial" w:hAnsi="Arial" w:cs="Arial"/>
              </w:rPr>
              <w:t xml:space="preserve"> with the server, node, or value.</w:t>
            </w:r>
          </w:p>
        </w:tc>
      </w:tr>
      <w:tr w:rsidR="003458FE" w14:paraId="1A9E4702" w14:textId="77777777" w:rsidTr="007E3028">
        <w:tc>
          <w:tcPr>
            <w:cnfStyle w:val="001000000000" w:firstRow="0" w:lastRow="0" w:firstColumn="1" w:lastColumn="0" w:oddVBand="0" w:evenVBand="0" w:oddHBand="0" w:evenHBand="0" w:firstRowFirstColumn="0" w:firstRowLastColumn="0" w:lastRowFirstColumn="0" w:lastRowLastColumn="0"/>
            <w:tcW w:w="3415" w:type="dxa"/>
          </w:tcPr>
          <w:p w14:paraId="0B9DDB63" w14:textId="3824A21A" w:rsidR="00F41226" w:rsidRDefault="00F41226" w:rsidP="007E3028">
            <w:pPr>
              <w:rPr>
                <w:rFonts w:ascii="Arial" w:hAnsi="Arial" w:cs="Arial"/>
              </w:rPr>
            </w:pPr>
            <w:proofErr w:type="spellStart"/>
            <w:r>
              <w:rPr>
                <w:rFonts w:ascii="Arial" w:hAnsi="Arial" w:cs="Arial"/>
              </w:rPr>
              <w:t>AccessLevel</w:t>
            </w:r>
            <w:proofErr w:type="spellEnd"/>
          </w:p>
        </w:tc>
        <w:tc>
          <w:tcPr>
            <w:tcW w:w="5935" w:type="dxa"/>
          </w:tcPr>
          <w:p w14:paraId="41F622B5" w14:textId="6D1292F2" w:rsidR="003458FE" w:rsidRDefault="00421CA5" w:rsidP="00F4122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Specifies</w:t>
            </w:r>
            <w:r w:rsidR="00F41226">
              <w:rPr>
                <w:rFonts w:ascii="Arial" w:hAnsi="Arial" w:cs="Arial"/>
              </w:rPr>
              <w:t xml:space="preserve"> if the node can be read or written.  “</w:t>
            </w:r>
            <w:proofErr w:type="spellStart"/>
            <w:r w:rsidR="00F41226">
              <w:rPr>
                <w:rFonts w:ascii="Arial" w:hAnsi="Arial" w:cs="Arial"/>
              </w:rPr>
              <w:t>CurrentRead</w:t>
            </w:r>
            <w:proofErr w:type="spellEnd"/>
            <w:r w:rsidR="00F41226">
              <w:rPr>
                <w:rFonts w:ascii="Arial" w:hAnsi="Arial" w:cs="Arial"/>
              </w:rPr>
              <w:t>” means that the OPC client can read the value.  “</w:t>
            </w:r>
            <w:proofErr w:type="spellStart"/>
            <w:r w:rsidR="00F41226">
              <w:rPr>
                <w:rFonts w:ascii="Arial" w:hAnsi="Arial" w:cs="Arial"/>
              </w:rPr>
              <w:t>CurrentWrite</w:t>
            </w:r>
            <w:proofErr w:type="spellEnd"/>
            <w:r w:rsidR="00F41226">
              <w:rPr>
                <w:rFonts w:ascii="Arial" w:hAnsi="Arial" w:cs="Arial"/>
              </w:rPr>
              <w:t xml:space="preserve">” indicates that the OPC client can write a new value to the node.  </w:t>
            </w:r>
          </w:p>
        </w:tc>
      </w:tr>
      <w:tr w:rsidR="003458FE" w14:paraId="68C6FB81" w14:textId="77777777" w:rsidTr="007E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516D59E" w14:textId="1F44F789" w:rsidR="003458FE" w:rsidRDefault="00F41226" w:rsidP="007E3028">
            <w:pPr>
              <w:rPr>
                <w:rFonts w:ascii="Arial" w:hAnsi="Arial" w:cs="Arial"/>
              </w:rPr>
            </w:pPr>
            <w:proofErr w:type="spellStart"/>
            <w:r>
              <w:rPr>
                <w:rFonts w:ascii="Arial" w:hAnsi="Arial" w:cs="Arial"/>
              </w:rPr>
              <w:t>UserAccessLevel</w:t>
            </w:r>
            <w:proofErr w:type="spellEnd"/>
          </w:p>
        </w:tc>
        <w:tc>
          <w:tcPr>
            <w:tcW w:w="5935" w:type="dxa"/>
          </w:tcPr>
          <w:p w14:paraId="180DE997" w14:textId="293734D9" w:rsidR="003458FE" w:rsidRDefault="00F41226" w:rsidP="007E302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Indicates </w:t>
            </w:r>
            <w:proofErr w:type="spellStart"/>
            <w:r>
              <w:rPr>
                <w:rFonts w:ascii="Arial" w:hAnsi="Arial" w:cs="Arial"/>
              </w:rPr>
              <w:t>AccessLevel</w:t>
            </w:r>
            <w:proofErr w:type="spellEnd"/>
            <w:r>
              <w:rPr>
                <w:rFonts w:ascii="Arial" w:hAnsi="Arial" w:cs="Arial"/>
              </w:rPr>
              <w:t xml:space="preserve"> for the current user.</w:t>
            </w:r>
          </w:p>
        </w:tc>
      </w:tr>
      <w:tr w:rsidR="003458FE" w14:paraId="318E9824" w14:textId="77777777" w:rsidTr="007E3028">
        <w:tc>
          <w:tcPr>
            <w:cnfStyle w:val="001000000000" w:firstRow="0" w:lastRow="0" w:firstColumn="1" w:lastColumn="0" w:oddVBand="0" w:evenVBand="0" w:oddHBand="0" w:evenHBand="0" w:firstRowFirstColumn="0" w:firstRowLastColumn="0" w:lastRowFirstColumn="0" w:lastRowLastColumn="0"/>
            <w:tcW w:w="3415" w:type="dxa"/>
          </w:tcPr>
          <w:p w14:paraId="34AB5FCD" w14:textId="52346EE6" w:rsidR="003458FE" w:rsidRDefault="00414401" w:rsidP="007E3028">
            <w:pPr>
              <w:rPr>
                <w:rFonts w:ascii="Arial" w:hAnsi="Arial" w:cs="Arial"/>
              </w:rPr>
            </w:pPr>
            <w:proofErr w:type="spellStart"/>
            <w:r w:rsidRPr="00414401">
              <w:rPr>
                <w:rFonts w:ascii="Arial" w:hAnsi="Arial" w:cs="Arial"/>
              </w:rPr>
              <w:t>MinimumSamplingInterval</w:t>
            </w:r>
            <w:proofErr w:type="spellEnd"/>
          </w:p>
        </w:tc>
        <w:tc>
          <w:tcPr>
            <w:tcW w:w="5935" w:type="dxa"/>
          </w:tcPr>
          <w:p w14:paraId="66E83055" w14:textId="77777777" w:rsidR="003458FE" w:rsidRDefault="002F2319" w:rsidP="004144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Specifies</w:t>
            </w:r>
            <w:r w:rsidRPr="00414401">
              <w:rPr>
                <w:rFonts w:ascii="Arial" w:hAnsi="Arial" w:cs="Arial"/>
              </w:rPr>
              <w:t xml:space="preserve"> </w:t>
            </w:r>
            <w:r w:rsidR="00414401" w:rsidRPr="00414401">
              <w:rPr>
                <w:rFonts w:ascii="Arial" w:hAnsi="Arial" w:cs="Arial"/>
              </w:rPr>
              <w:t>how fast the OPC UA server</w:t>
            </w:r>
            <w:r w:rsidR="00414401">
              <w:rPr>
                <w:rFonts w:ascii="Arial" w:hAnsi="Arial" w:cs="Arial"/>
              </w:rPr>
              <w:t xml:space="preserve"> can detect value changes (usually in milliseconds)</w:t>
            </w:r>
            <w:r w:rsidR="00742012">
              <w:rPr>
                <w:rFonts w:ascii="Arial" w:hAnsi="Arial" w:cs="Arial"/>
              </w:rPr>
              <w:t xml:space="preserve">.  </w:t>
            </w:r>
            <w:r w:rsidR="00414401">
              <w:rPr>
                <w:rFonts w:ascii="Arial" w:hAnsi="Arial" w:cs="Arial"/>
              </w:rPr>
              <w:t>Polling of this node should not be done faster than this.</w:t>
            </w:r>
          </w:p>
          <w:p w14:paraId="21250CC0" w14:textId="77777777" w:rsidR="00403EFF" w:rsidRDefault="00403EFF" w:rsidP="00403EF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Note:</w:t>
            </w:r>
            <w:r>
              <w:rPr>
                <w:rFonts w:ascii="Arial" w:hAnsi="Arial" w:cs="Arial"/>
              </w:rPr>
              <w:t xml:space="preserve">  Mission recommends that polling be set between 5 and 10 seconds.  </w:t>
            </w:r>
          </w:p>
          <w:p w14:paraId="2D871071" w14:textId="74B00802" w:rsidR="00403EFF" w:rsidRPr="00403EFF" w:rsidRDefault="00403EFF" w:rsidP="00403EF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Node:  </w:t>
            </w:r>
            <w:proofErr w:type="spellStart"/>
            <w:r>
              <w:rPr>
                <w:rFonts w:ascii="Arial" w:hAnsi="Arial" w:cs="Arial"/>
              </w:rPr>
              <w:t>MinimumSamplingInterval</w:t>
            </w:r>
            <w:proofErr w:type="spellEnd"/>
            <w:r>
              <w:rPr>
                <w:rFonts w:ascii="Arial" w:hAnsi="Arial" w:cs="Arial"/>
              </w:rPr>
              <w:t xml:space="preserve"> indicates the minimum allowed polling for this node.  The actual update may be done faster and does not take account of the Mission data center.</w:t>
            </w:r>
          </w:p>
        </w:tc>
      </w:tr>
      <w:tr w:rsidR="003458FE" w14:paraId="48593607" w14:textId="77777777" w:rsidTr="007E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66F75CB" w14:textId="417B02A9" w:rsidR="003458FE" w:rsidRDefault="00421CA5" w:rsidP="007E3028">
            <w:pPr>
              <w:rPr>
                <w:rFonts w:ascii="Arial" w:hAnsi="Arial" w:cs="Arial"/>
              </w:rPr>
            </w:pPr>
            <w:r w:rsidRPr="00421CA5">
              <w:rPr>
                <w:rFonts w:ascii="Arial" w:hAnsi="Arial" w:cs="Arial"/>
              </w:rPr>
              <w:t>Executable</w:t>
            </w:r>
          </w:p>
        </w:tc>
        <w:tc>
          <w:tcPr>
            <w:tcW w:w="5935" w:type="dxa"/>
          </w:tcPr>
          <w:p w14:paraId="3D06C8FC" w14:textId="16FC9ABF" w:rsidR="003458FE" w:rsidRDefault="00414A55" w:rsidP="007E302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4A55">
              <w:rPr>
                <w:rFonts w:ascii="Arial" w:hAnsi="Arial" w:cs="Arial"/>
                <w:b/>
              </w:rPr>
              <w:t>Method</w:t>
            </w:r>
            <w:r w:rsidR="00421CA5" w:rsidRPr="00414A55">
              <w:rPr>
                <w:rFonts w:ascii="Arial" w:hAnsi="Arial" w:cs="Arial"/>
                <w:b/>
              </w:rPr>
              <w:t xml:space="preserve"> nodes only.</w:t>
            </w:r>
            <w:r w:rsidR="00421CA5">
              <w:rPr>
                <w:rFonts w:ascii="Arial" w:hAnsi="Arial" w:cs="Arial"/>
              </w:rPr>
              <w:t xml:space="preserve">  Indicates if the method can be invoked at this moment.</w:t>
            </w:r>
          </w:p>
        </w:tc>
      </w:tr>
      <w:tr w:rsidR="003458FE" w14:paraId="2E9DB4F8" w14:textId="77777777" w:rsidTr="007E3028">
        <w:tc>
          <w:tcPr>
            <w:cnfStyle w:val="001000000000" w:firstRow="0" w:lastRow="0" w:firstColumn="1" w:lastColumn="0" w:oddVBand="0" w:evenVBand="0" w:oddHBand="0" w:evenHBand="0" w:firstRowFirstColumn="0" w:firstRowLastColumn="0" w:lastRowFirstColumn="0" w:lastRowLastColumn="0"/>
            <w:tcW w:w="3415" w:type="dxa"/>
          </w:tcPr>
          <w:p w14:paraId="217A7327" w14:textId="2F30ECB9" w:rsidR="003458FE" w:rsidRDefault="00421CA5" w:rsidP="007E3028">
            <w:pPr>
              <w:rPr>
                <w:rFonts w:ascii="Arial" w:hAnsi="Arial" w:cs="Arial"/>
              </w:rPr>
            </w:pPr>
            <w:proofErr w:type="spellStart"/>
            <w:r w:rsidRPr="00421CA5">
              <w:rPr>
                <w:rFonts w:ascii="Arial" w:hAnsi="Arial" w:cs="Arial"/>
              </w:rPr>
              <w:t>UserExecutable</w:t>
            </w:r>
            <w:proofErr w:type="spellEnd"/>
          </w:p>
        </w:tc>
        <w:tc>
          <w:tcPr>
            <w:tcW w:w="5935" w:type="dxa"/>
          </w:tcPr>
          <w:p w14:paraId="71A05304" w14:textId="72EF4C0C" w:rsidR="003458FE" w:rsidRDefault="00414A55" w:rsidP="007E302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14A55">
              <w:rPr>
                <w:rFonts w:ascii="Arial" w:hAnsi="Arial" w:cs="Arial"/>
                <w:b/>
              </w:rPr>
              <w:t>M</w:t>
            </w:r>
            <w:r w:rsidR="00421CA5" w:rsidRPr="00414A55">
              <w:rPr>
                <w:rFonts w:ascii="Arial" w:hAnsi="Arial" w:cs="Arial"/>
                <w:b/>
              </w:rPr>
              <w:t>ethod nodes only.</w:t>
            </w:r>
            <w:r w:rsidR="00421CA5">
              <w:rPr>
                <w:rFonts w:ascii="Arial" w:hAnsi="Arial" w:cs="Arial"/>
              </w:rPr>
              <w:t xml:space="preserve">  Indicates if the current user can invoke this method.</w:t>
            </w:r>
          </w:p>
        </w:tc>
      </w:tr>
    </w:tbl>
    <w:p w14:paraId="482C8D3B" w14:textId="77777777" w:rsidR="00E235F8" w:rsidRPr="00FE7B66" w:rsidRDefault="00E235F8" w:rsidP="007A1367">
      <w:pPr>
        <w:pStyle w:val="Heading2"/>
      </w:pPr>
      <w:bookmarkStart w:id="35" w:name="_Toc470012186"/>
      <w:r w:rsidRPr="00FE7B66">
        <w:rPr>
          <w:rStyle w:val="Heading1Char"/>
          <w:rFonts w:ascii="Arial" w:hAnsi="Arial" w:cs="Arial"/>
          <w:b/>
          <w:sz w:val="28"/>
          <w:szCs w:val="28"/>
        </w:rPr>
        <w:t>OPC Node Definitions</w:t>
      </w:r>
      <w:bookmarkEnd w:id="35"/>
      <w:r w:rsidRPr="00FE7B66">
        <w:t xml:space="preserve"> </w:t>
      </w:r>
    </w:p>
    <w:p w14:paraId="7032DCEF" w14:textId="745161DA" w:rsidR="00E235F8" w:rsidRPr="00D90A9A" w:rsidRDefault="00446B25" w:rsidP="00E235F8">
      <w:pPr>
        <w:rPr>
          <w:rFonts w:ascii="Arial" w:hAnsi="Arial" w:cs="Arial"/>
        </w:rPr>
      </w:pPr>
      <w:r>
        <w:rPr>
          <w:rFonts w:ascii="Arial" w:hAnsi="Arial" w:cs="Arial"/>
        </w:rPr>
        <w:t>Please s</w:t>
      </w:r>
      <w:r w:rsidR="00E235F8" w:rsidRPr="00D90A9A">
        <w:rPr>
          <w:rFonts w:ascii="Arial" w:hAnsi="Arial" w:cs="Arial"/>
        </w:rPr>
        <w:t>ee OPC</w:t>
      </w:r>
      <w:r w:rsidR="00E343DB">
        <w:rPr>
          <w:rFonts w:ascii="Arial" w:hAnsi="Arial" w:cs="Arial"/>
        </w:rPr>
        <w:t xml:space="preserve"> UA </w:t>
      </w:r>
      <w:r w:rsidR="00E235F8">
        <w:rPr>
          <w:rFonts w:ascii="Arial" w:hAnsi="Arial" w:cs="Arial"/>
        </w:rPr>
        <w:t>Nodes</w:t>
      </w:r>
      <w:r w:rsidR="00E235F8" w:rsidRPr="00D90A9A">
        <w:rPr>
          <w:rFonts w:ascii="Arial" w:hAnsi="Arial" w:cs="Arial"/>
        </w:rPr>
        <w:t>VX.xls spreadsheet</w:t>
      </w:r>
      <w:r w:rsidR="00E235F8">
        <w:rPr>
          <w:rFonts w:ascii="Arial" w:hAnsi="Arial" w:cs="Arial"/>
        </w:rPr>
        <w:t xml:space="preserve"> for a full list of nodes and other notes.</w:t>
      </w:r>
    </w:p>
    <w:p w14:paraId="6A52A81F" w14:textId="0247BC62" w:rsidR="00E235F8" w:rsidRPr="00673C96" w:rsidRDefault="00E235F8" w:rsidP="00E235F8">
      <w:pPr>
        <w:pStyle w:val="Heading1"/>
        <w:rPr>
          <w:rFonts w:ascii="Arial" w:hAnsi="Arial" w:cs="Arial"/>
          <w:sz w:val="28"/>
        </w:rPr>
      </w:pPr>
      <w:bookmarkStart w:id="36" w:name="_Toc470012187"/>
      <w:r w:rsidRPr="00673C96">
        <w:rPr>
          <w:rFonts w:ascii="Arial" w:hAnsi="Arial" w:cs="Arial"/>
          <w:sz w:val="28"/>
        </w:rPr>
        <w:lastRenderedPageBreak/>
        <w:t xml:space="preserve">Remote </w:t>
      </w:r>
      <w:bookmarkStart w:id="37" w:name="OLE_LINK28"/>
      <w:bookmarkStart w:id="38" w:name="OLE_LINK29"/>
      <w:r w:rsidRPr="00673C96">
        <w:rPr>
          <w:rFonts w:ascii="Arial" w:hAnsi="Arial" w:cs="Arial"/>
          <w:sz w:val="28"/>
        </w:rPr>
        <w:t>Control</w:t>
      </w:r>
      <w:bookmarkEnd w:id="37"/>
      <w:bookmarkEnd w:id="38"/>
      <w:r w:rsidR="009D246C">
        <w:rPr>
          <w:rFonts w:ascii="Arial" w:hAnsi="Arial" w:cs="Arial"/>
          <w:sz w:val="28"/>
        </w:rPr>
        <w:t xml:space="preserve"> of RTUs</w:t>
      </w:r>
      <w:bookmarkEnd w:id="36"/>
    </w:p>
    <w:p w14:paraId="4192AFCF" w14:textId="13A93004" w:rsidR="00E90C82" w:rsidRDefault="009D246C" w:rsidP="00E235F8">
      <w:pPr>
        <w:spacing w:after="240"/>
        <w:rPr>
          <w:rFonts w:ascii="Arial" w:hAnsi="Arial" w:cs="Arial"/>
        </w:rPr>
      </w:pPr>
      <w:r>
        <w:rPr>
          <w:rFonts w:ascii="Arial" w:hAnsi="Arial" w:cs="Arial"/>
        </w:rPr>
        <w:t xml:space="preserve">In addition to accessing RTU data, Mission OPC UA Server allows remote control of RTUs from local </w:t>
      </w:r>
      <w:r w:rsidRPr="00D90A9A">
        <w:rPr>
          <w:rFonts w:ascii="Arial" w:hAnsi="Arial" w:cs="Arial"/>
        </w:rPr>
        <w:t>SCADA-HMI</w:t>
      </w:r>
      <w:r>
        <w:rPr>
          <w:rFonts w:ascii="Arial" w:hAnsi="Arial" w:cs="Arial"/>
        </w:rPr>
        <w:t xml:space="preserve"> through writable nodes.  </w:t>
      </w:r>
      <w:r w:rsidR="00E25050">
        <w:rPr>
          <w:rFonts w:ascii="Arial" w:hAnsi="Arial" w:cs="Arial"/>
        </w:rPr>
        <w:t>Commands to change state can be written into output replay set point nodes and raw analog output values can be written into analog output set point nodes.  Actual current values of each output is also available in corresponding value nodes for each output.</w:t>
      </w:r>
      <w:r w:rsidR="00E90C82">
        <w:rPr>
          <w:rFonts w:ascii="Arial" w:hAnsi="Arial" w:cs="Arial"/>
        </w:rPr>
        <w:t xml:space="preserve">  When a new value is written into a node, it is sent by the OPC UA Server to the Mission data center to be paged to the RTU.</w:t>
      </w:r>
    </w:p>
    <w:p w14:paraId="6AC1DD75" w14:textId="74C45FB2" w:rsidR="00E90C82" w:rsidRDefault="00E90C82" w:rsidP="00E235F8">
      <w:pPr>
        <w:spacing w:after="240"/>
        <w:rPr>
          <w:rFonts w:ascii="Arial" w:hAnsi="Arial" w:cs="Arial"/>
        </w:rPr>
      </w:pPr>
      <w:r w:rsidRPr="00E90C82">
        <w:rPr>
          <w:rFonts w:ascii="Arial" w:hAnsi="Arial" w:cs="Arial"/>
          <w:b/>
        </w:rPr>
        <w:t>Note:</w:t>
      </w:r>
      <w:r>
        <w:rPr>
          <w:rFonts w:ascii="Arial" w:hAnsi="Arial" w:cs="Arial"/>
        </w:rPr>
        <w:t xml:space="preserve">  OPC UA Server does not modify RTU state directly.  All commands are paged to the RTU from the Mission Data center.  </w:t>
      </w:r>
    </w:p>
    <w:p w14:paraId="4F598642" w14:textId="06689332" w:rsidR="00E90C82" w:rsidRDefault="00C932EB" w:rsidP="00E235F8">
      <w:pPr>
        <w:spacing w:after="240"/>
        <w:rPr>
          <w:rFonts w:ascii="Arial" w:hAnsi="Arial" w:cs="Arial"/>
        </w:rPr>
      </w:pPr>
      <w:r>
        <w:rPr>
          <w:rFonts w:ascii="Arial" w:hAnsi="Arial" w:cs="Arial"/>
        </w:rPr>
        <w:t xml:space="preserve">Most importantly, when using remote control, fail-safe systems must be designed for failure </w:t>
      </w:r>
      <w:r w:rsidRPr="00D90A9A">
        <w:rPr>
          <w:rFonts w:ascii="Arial" w:hAnsi="Arial" w:cs="Arial"/>
        </w:rPr>
        <w:t xml:space="preserve">modes when any or all of the devices involved in the control logic go off line, come on line, or lose power for </w:t>
      </w:r>
      <w:r>
        <w:rPr>
          <w:rFonts w:ascii="Arial" w:hAnsi="Arial" w:cs="Arial"/>
        </w:rPr>
        <w:t>any</w:t>
      </w:r>
      <w:r w:rsidRPr="00D90A9A">
        <w:rPr>
          <w:rFonts w:ascii="Arial" w:hAnsi="Arial" w:cs="Arial"/>
        </w:rPr>
        <w:t xml:space="preserve"> reason</w:t>
      </w:r>
      <w:r>
        <w:rPr>
          <w:rFonts w:ascii="Arial" w:hAnsi="Arial" w:cs="Arial"/>
        </w:rPr>
        <w:t>.  R</w:t>
      </w:r>
      <w:r w:rsidRPr="00D90A9A">
        <w:rPr>
          <w:rFonts w:ascii="Arial" w:hAnsi="Arial" w:cs="Arial"/>
        </w:rPr>
        <w:t>emote control should never replace or supersede local control.</w:t>
      </w:r>
      <w:r>
        <w:rPr>
          <w:rFonts w:ascii="Arial" w:hAnsi="Arial" w:cs="Arial"/>
        </w:rPr>
        <w:t xml:space="preserve">  </w:t>
      </w:r>
      <w:r w:rsidR="001E1AB2">
        <w:rPr>
          <w:rFonts w:ascii="Arial" w:hAnsi="Arial" w:cs="Arial"/>
        </w:rPr>
        <w:t>Furthermore</w:t>
      </w:r>
      <w:r>
        <w:rPr>
          <w:rFonts w:ascii="Arial" w:hAnsi="Arial" w:cs="Arial"/>
        </w:rPr>
        <w:t>, r</w:t>
      </w:r>
      <w:r w:rsidR="00E90C82">
        <w:rPr>
          <w:rFonts w:ascii="Arial" w:hAnsi="Arial" w:cs="Arial"/>
        </w:rPr>
        <w:t xml:space="preserve">emote RTU control with OPC UA bypasses </w:t>
      </w:r>
      <w:r w:rsidR="00E90C82" w:rsidRPr="00D90A9A">
        <w:rPr>
          <w:rFonts w:ascii="Arial" w:hAnsi="Arial" w:cs="Arial"/>
        </w:rPr>
        <w:t>business</w:t>
      </w:r>
      <w:r w:rsidR="00E90C82">
        <w:rPr>
          <w:rFonts w:ascii="Arial" w:hAnsi="Arial" w:cs="Arial"/>
        </w:rPr>
        <w:t xml:space="preserve"> rules and</w:t>
      </w:r>
      <w:r w:rsidR="00E90C82" w:rsidRPr="00D90A9A">
        <w:rPr>
          <w:rFonts w:ascii="Arial" w:hAnsi="Arial" w:cs="Arial"/>
        </w:rPr>
        <w:t xml:space="preserve"> logic included in Mission’s automated remote control systems like “Tank and Well” and “Positive-Relay-Feedback”.</w:t>
      </w:r>
      <w:r>
        <w:rPr>
          <w:rFonts w:ascii="Arial" w:hAnsi="Arial" w:cs="Arial"/>
        </w:rPr>
        <w:t xml:space="preserve">  </w:t>
      </w:r>
      <w:r w:rsidR="00A40D81">
        <w:rPr>
          <w:rFonts w:ascii="Arial" w:hAnsi="Arial" w:cs="Arial"/>
        </w:rPr>
        <w:t>Please see</w:t>
      </w:r>
      <w:r w:rsidR="00E90C82" w:rsidRPr="00D90A9A">
        <w:rPr>
          <w:rFonts w:ascii="Arial" w:hAnsi="Arial" w:cs="Arial"/>
        </w:rPr>
        <w:t xml:space="preserve"> Mission document “Best Practices for Remote Control Applications” </w:t>
      </w:r>
      <w:r w:rsidR="00A40D81">
        <w:rPr>
          <w:rFonts w:ascii="Arial" w:hAnsi="Arial" w:cs="Arial"/>
        </w:rPr>
        <w:t>business logic considerations</w:t>
      </w:r>
      <w:r w:rsidR="00E90C82" w:rsidRPr="00D90A9A">
        <w:rPr>
          <w:rFonts w:ascii="Arial" w:hAnsi="Arial" w:cs="Arial"/>
        </w:rPr>
        <w:t xml:space="preserve"> </w:t>
      </w:r>
      <w:r w:rsidR="00A40D81">
        <w:rPr>
          <w:rFonts w:ascii="Arial" w:hAnsi="Arial" w:cs="Arial"/>
        </w:rPr>
        <w:t>when remotely controlling RTUs.</w:t>
      </w:r>
    </w:p>
    <w:p w14:paraId="3F659825" w14:textId="77777777" w:rsidR="00C932EB" w:rsidRPr="00D90A9A" w:rsidRDefault="00C932EB" w:rsidP="00C932EB">
      <w:pPr>
        <w:rPr>
          <w:rFonts w:ascii="Arial" w:hAnsi="Arial" w:cs="Arial"/>
        </w:rPr>
      </w:pPr>
      <w:r w:rsidRPr="00D90A9A">
        <w:rPr>
          <w:rFonts w:ascii="Arial" w:hAnsi="Arial" w:cs="Arial"/>
        </w:rPr>
        <w:t xml:space="preserve">It is vital that integrators design fail-safe systems when commands are initiated. </w:t>
      </w:r>
      <w:r>
        <w:rPr>
          <w:rFonts w:ascii="Arial" w:hAnsi="Arial" w:cs="Arial"/>
        </w:rPr>
        <w:t xml:space="preserve"> </w:t>
      </w:r>
      <w:r w:rsidRPr="00D90A9A">
        <w:rPr>
          <w:rFonts w:ascii="Arial" w:hAnsi="Arial" w:cs="Arial"/>
        </w:rPr>
        <w:t xml:space="preserve">This includes failure modes when any or all of the devices involved in the control logic go off line, come on line, or lose power for whatever reason. </w:t>
      </w:r>
      <w:r>
        <w:rPr>
          <w:rFonts w:ascii="Arial" w:hAnsi="Arial" w:cs="Arial"/>
        </w:rPr>
        <w:t xml:space="preserve"> </w:t>
      </w:r>
      <w:r w:rsidRPr="00D90A9A">
        <w:rPr>
          <w:rFonts w:ascii="Arial" w:hAnsi="Arial" w:cs="Arial"/>
        </w:rPr>
        <w:t>Because of the nature of remote communications, remote control should never replace or supersede local control.</w:t>
      </w:r>
    </w:p>
    <w:p w14:paraId="1611FC2B" w14:textId="5A525456" w:rsidR="00E235F8" w:rsidRDefault="004D19B1" w:rsidP="00E235F8">
      <w:pPr>
        <w:rPr>
          <w:rFonts w:ascii="Arial" w:hAnsi="Arial" w:cs="Arial"/>
        </w:rPr>
      </w:pPr>
      <w:r w:rsidRPr="004D19B1">
        <w:rPr>
          <w:rFonts w:ascii="Arial" w:hAnsi="Arial" w:cs="Arial"/>
          <w:b/>
        </w:rPr>
        <w:t>Note</w:t>
      </w:r>
      <w:r>
        <w:rPr>
          <w:rFonts w:ascii="Arial" w:hAnsi="Arial" w:cs="Arial"/>
        </w:rPr>
        <w:t xml:space="preserve">:  </w:t>
      </w:r>
      <w:r w:rsidR="00E235F8" w:rsidRPr="00D90A9A">
        <w:rPr>
          <w:rFonts w:ascii="Arial" w:hAnsi="Arial" w:cs="Arial"/>
        </w:rPr>
        <w:t xml:space="preserve">The Mission system should not be used as a virtual PLC </w:t>
      </w:r>
      <w:r w:rsidR="00E235F8">
        <w:rPr>
          <w:rFonts w:ascii="Arial" w:hAnsi="Arial" w:cs="Arial"/>
        </w:rPr>
        <w:t>f</w:t>
      </w:r>
      <w:r w:rsidR="00E235F8" w:rsidRPr="00D90A9A">
        <w:rPr>
          <w:rFonts w:ascii="Arial" w:hAnsi="Arial" w:cs="Arial"/>
        </w:rPr>
        <w:t>or control applications that require relatively frequent cycles or relatively tight timing precision such as lift station control.</w:t>
      </w:r>
      <w:r w:rsidR="00E235F8">
        <w:rPr>
          <w:rFonts w:ascii="Arial" w:hAnsi="Arial" w:cs="Arial"/>
        </w:rPr>
        <w:t xml:space="preserve"> </w:t>
      </w:r>
      <w:r w:rsidR="00E235F8" w:rsidRPr="00D90A9A">
        <w:rPr>
          <w:rFonts w:ascii="Arial" w:hAnsi="Arial" w:cs="Arial"/>
        </w:rPr>
        <w:t xml:space="preserve"> Mission </w:t>
      </w:r>
      <w:r>
        <w:rPr>
          <w:rFonts w:ascii="Arial" w:hAnsi="Arial" w:cs="Arial"/>
        </w:rPr>
        <w:t xml:space="preserve">Communications </w:t>
      </w:r>
      <w:r w:rsidR="00E235F8" w:rsidRPr="00D90A9A">
        <w:rPr>
          <w:rFonts w:ascii="Arial" w:hAnsi="Arial" w:cs="Arial"/>
        </w:rPr>
        <w:t>reserves the right to add service fees for excessive data usage.</w:t>
      </w:r>
    </w:p>
    <w:p w14:paraId="4B03C819" w14:textId="77777777" w:rsidR="00E235F8" w:rsidRPr="00467E6A" w:rsidRDefault="00E235F8" w:rsidP="00E235F8">
      <w:pPr>
        <w:pStyle w:val="Heading1"/>
        <w:rPr>
          <w:rFonts w:ascii="Arial" w:hAnsi="Arial" w:cs="Arial"/>
          <w:sz w:val="28"/>
        </w:rPr>
      </w:pPr>
      <w:bookmarkStart w:id="39" w:name="_Toc470012188"/>
      <w:bookmarkStart w:id="40" w:name="OLE_LINK15"/>
      <w:bookmarkStart w:id="41" w:name="OLE_LINK16"/>
      <w:r>
        <w:rPr>
          <w:rFonts w:ascii="Arial" w:hAnsi="Arial" w:cs="Arial"/>
          <w:sz w:val="28"/>
        </w:rPr>
        <w:t>Comparison with Mission OPC Driver</w:t>
      </w:r>
      <w:bookmarkEnd w:id="39"/>
    </w:p>
    <w:bookmarkEnd w:id="40"/>
    <w:bookmarkEnd w:id="41"/>
    <w:p w14:paraId="6B20560C" w14:textId="77777777" w:rsidR="00E235F8" w:rsidRDefault="00E235F8" w:rsidP="00E235F8">
      <w:pPr>
        <w:rPr>
          <w:rFonts w:ascii="Arial" w:hAnsi="Arial" w:cs="Arial"/>
        </w:rPr>
      </w:pPr>
      <w:r>
        <w:rPr>
          <w:rFonts w:ascii="Arial" w:hAnsi="Arial" w:cs="Arial"/>
        </w:rPr>
        <w:t>Mission OPC UA Server leverages the latest technology to offer multiple benefits over Mission OPC Driver and Mission Enterprise Server.</w:t>
      </w:r>
    </w:p>
    <w:tbl>
      <w:tblPr>
        <w:tblStyle w:val="GridTable4-Accent1"/>
        <w:tblW w:w="0" w:type="auto"/>
        <w:tblLook w:val="04A0" w:firstRow="1" w:lastRow="0" w:firstColumn="1" w:lastColumn="0" w:noHBand="0" w:noVBand="1"/>
      </w:tblPr>
      <w:tblGrid>
        <w:gridCol w:w="2425"/>
        <w:gridCol w:w="3808"/>
        <w:gridCol w:w="3117"/>
      </w:tblGrid>
      <w:tr w:rsidR="00E235F8" w14:paraId="1075816E" w14:textId="77777777" w:rsidTr="00FA7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2920AEF" w14:textId="77777777" w:rsidR="00E235F8" w:rsidRDefault="00E235F8" w:rsidP="00FA7ACF">
            <w:pPr>
              <w:rPr>
                <w:rFonts w:ascii="Arial" w:hAnsi="Arial" w:cs="Arial"/>
              </w:rPr>
            </w:pPr>
          </w:p>
        </w:tc>
        <w:tc>
          <w:tcPr>
            <w:tcW w:w="3808" w:type="dxa"/>
          </w:tcPr>
          <w:p w14:paraId="47BA6756" w14:textId="77777777" w:rsidR="00E235F8" w:rsidRDefault="00E235F8" w:rsidP="00FA7AC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Mission OPC UA Server</w:t>
            </w:r>
          </w:p>
        </w:tc>
        <w:tc>
          <w:tcPr>
            <w:tcW w:w="3117" w:type="dxa"/>
          </w:tcPr>
          <w:p w14:paraId="551B3964" w14:textId="77777777" w:rsidR="00E235F8" w:rsidRDefault="00E235F8" w:rsidP="00FA7AC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Mission OPC Driver/Enterprise Server</w:t>
            </w:r>
          </w:p>
        </w:tc>
      </w:tr>
      <w:tr w:rsidR="00E235F8" w14:paraId="007BDBD7"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6F3131C" w14:textId="77777777" w:rsidR="00E235F8" w:rsidRDefault="00E235F8" w:rsidP="00FA7ACF">
            <w:pPr>
              <w:rPr>
                <w:rFonts w:ascii="Arial" w:hAnsi="Arial" w:cs="Arial"/>
              </w:rPr>
            </w:pPr>
            <w:r>
              <w:rPr>
                <w:rFonts w:ascii="Arial" w:hAnsi="Arial" w:cs="Arial"/>
              </w:rPr>
              <w:t>Protocol</w:t>
            </w:r>
          </w:p>
        </w:tc>
        <w:tc>
          <w:tcPr>
            <w:tcW w:w="3808" w:type="dxa"/>
          </w:tcPr>
          <w:p w14:paraId="3630CADA"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OPC UA 1.03 </w:t>
            </w:r>
            <w:r w:rsidRPr="00BF5DB8">
              <w:rPr>
                <w:rFonts w:ascii="Arial" w:hAnsi="Arial" w:cs="Arial"/>
                <w:sz w:val="20"/>
                <w:szCs w:val="20"/>
              </w:rPr>
              <w:t>(10 Oct. 2015)</w:t>
            </w:r>
          </w:p>
        </w:tc>
        <w:tc>
          <w:tcPr>
            <w:tcW w:w="3117" w:type="dxa"/>
          </w:tcPr>
          <w:p w14:paraId="08E2D116" w14:textId="270598A1" w:rsidR="00E235F8" w:rsidRDefault="00594A80"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OPC DA </w:t>
            </w:r>
            <w:r w:rsidR="00E235F8">
              <w:rPr>
                <w:rFonts w:ascii="Arial" w:hAnsi="Arial" w:cs="Arial"/>
              </w:rPr>
              <w:t>2</w:t>
            </w:r>
            <w:r w:rsidR="001E2CF3">
              <w:rPr>
                <w:rFonts w:ascii="Arial" w:hAnsi="Arial" w:cs="Arial"/>
              </w:rPr>
              <w:t>.0</w:t>
            </w:r>
            <w:r w:rsidR="00E235F8">
              <w:rPr>
                <w:rFonts w:ascii="Arial" w:hAnsi="Arial" w:cs="Arial"/>
              </w:rPr>
              <w:t xml:space="preserve"> </w:t>
            </w:r>
            <w:r w:rsidR="00E235F8" w:rsidRPr="00BF5DB8">
              <w:rPr>
                <w:rFonts w:ascii="Arial" w:hAnsi="Arial" w:cs="Arial"/>
                <w:sz w:val="20"/>
                <w:szCs w:val="20"/>
              </w:rPr>
              <w:t>(13 Oct. 1998)</w:t>
            </w:r>
          </w:p>
        </w:tc>
      </w:tr>
      <w:tr w:rsidR="00E235F8" w14:paraId="4A52CFFC" w14:textId="77777777" w:rsidTr="00FA7ACF">
        <w:tc>
          <w:tcPr>
            <w:cnfStyle w:val="001000000000" w:firstRow="0" w:lastRow="0" w:firstColumn="1" w:lastColumn="0" w:oddVBand="0" w:evenVBand="0" w:oddHBand="0" w:evenHBand="0" w:firstRowFirstColumn="0" w:firstRowLastColumn="0" w:lastRowFirstColumn="0" w:lastRowLastColumn="0"/>
            <w:tcW w:w="2425" w:type="dxa"/>
          </w:tcPr>
          <w:p w14:paraId="2AAD65FA" w14:textId="77777777" w:rsidR="00E235F8" w:rsidRDefault="00E235F8" w:rsidP="00FA7ACF">
            <w:pPr>
              <w:rPr>
                <w:rFonts w:ascii="Arial" w:hAnsi="Arial" w:cs="Arial"/>
              </w:rPr>
            </w:pPr>
            <w:r>
              <w:rPr>
                <w:rFonts w:ascii="Arial" w:hAnsi="Arial" w:cs="Arial"/>
              </w:rPr>
              <w:t>Security</w:t>
            </w:r>
          </w:p>
        </w:tc>
        <w:tc>
          <w:tcPr>
            <w:tcW w:w="3808" w:type="dxa"/>
          </w:tcPr>
          <w:p w14:paraId="592DFB5E"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X.509 Authentication</w:t>
            </w:r>
          </w:p>
          <w:p w14:paraId="5411186E"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Session encryption</w:t>
            </w:r>
          </w:p>
          <w:p w14:paraId="2EE31CDD"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Message signing</w:t>
            </w:r>
          </w:p>
          <w:p w14:paraId="59D70926"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Username / Password</w:t>
            </w:r>
          </w:p>
          <w:p w14:paraId="2986DFDB"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VPN</w:t>
            </w:r>
          </w:p>
        </w:tc>
        <w:tc>
          <w:tcPr>
            <w:tcW w:w="3117" w:type="dxa"/>
          </w:tcPr>
          <w:p w14:paraId="3646A15C"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Username / Password</w:t>
            </w:r>
          </w:p>
          <w:p w14:paraId="4EA9273B"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VPN</w:t>
            </w:r>
          </w:p>
        </w:tc>
      </w:tr>
      <w:tr w:rsidR="00E235F8" w14:paraId="21505555"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601D04F" w14:textId="77777777" w:rsidR="00E235F8" w:rsidRDefault="00E235F8" w:rsidP="00FA7ACF">
            <w:pPr>
              <w:rPr>
                <w:rFonts w:ascii="Arial" w:hAnsi="Arial" w:cs="Arial"/>
              </w:rPr>
            </w:pPr>
            <w:r>
              <w:rPr>
                <w:rFonts w:ascii="Arial" w:hAnsi="Arial" w:cs="Arial"/>
              </w:rPr>
              <w:lastRenderedPageBreak/>
              <w:t>Platform / OS</w:t>
            </w:r>
          </w:p>
        </w:tc>
        <w:tc>
          <w:tcPr>
            <w:tcW w:w="3808" w:type="dxa"/>
          </w:tcPr>
          <w:p w14:paraId="6EA157C3"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Any </w:t>
            </w:r>
            <w:r w:rsidRPr="00BF5DB8">
              <w:rPr>
                <w:rFonts w:ascii="Arial" w:hAnsi="Arial" w:cs="Arial"/>
                <w:sz w:val="20"/>
                <w:szCs w:val="20"/>
              </w:rPr>
              <w:t>(Windows, OS X, Linux/UNIX, Android …)</w:t>
            </w:r>
          </w:p>
        </w:tc>
        <w:tc>
          <w:tcPr>
            <w:tcW w:w="3117" w:type="dxa"/>
          </w:tcPr>
          <w:p w14:paraId="3EB0D7B7"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Windows Only</w:t>
            </w:r>
          </w:p>
        </w:tc>
      </w:tr>
      <w:tr w:rsidR="00E235F8" w14:paraId="08D5259C" w14:textId="77777777" w:rsidTr="00FA7ACF">
        <w:tc>
          <w:tcPr>
            <w:cnfStyle w:val="001000000000" w:firstRow="0" w:lastRow="0" w:firstColumn="1" w:lastColumn="0" w:oddVBand="0" w:evenVBand="0" w:oddHBand="0" w:evenHBand="0" w:firstRowFirstColumn="0" w:firstRowLastColumn="0" w:lastRowFirstColumn="0" w:lastRowLastColumn="0"/>
            <w:tcW w:w="2425" w:type="dxa"/>
          </w:tcPr>
          <w:p w14:paraId="21E66D28" w14:textId="77777777" w:rsidR="00E235F8" w:rsidRDefault="00E235F8" w:rsidP="00FA7ACF">
            <w:pPr>
              <w:rPr>
                <w:rFonts w:ascii="Arial" w:hAnsi="Arial" w:cs="Arial"/>
              </w:rPr>
            </w:pPr>
            <w:r>
              <w:rPr>
                <w:rFonts w:ascii="Arial" w:hAnsi="Arial" w:cs="Arial"/>
              </w:rPr>
              <w:t>Local Installation</w:t>
            </w:r>
          </w:p>
        </w:tc>
        <w:tc>
          <w:tcPr>
            <w:tcW w:w="3808" w:type="dxa"/>
          </w:tcPr>
          <w:p w14:paraId="1FF651C1"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None </w:t>
            </w:r>
            <w:r w:rsidRPr="00BF5DB8">
              <w:rPr>
                <w:rFonts w:ascii="Arial" w:hAnsi="Arial" w:cs="Arial"/>
                <w:sz w:val="20"/>
                <w:szCs w:val="20"/>
              </w:rPr>
              <w:t>(middleware may be required for DA clients)</w:t>
            </w:r>
          </w:p>
        </w:tc>
        <w:tc>
          <w:tcPr>
            <w:tcW w:w="3117" w:type="dxa"/>
          </w:tcPr>
          <w:p w14:paraId="47AB11C2"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Mission Driver</w:t>
            </w:r>
          </w:p>
        </w:tc>
      </w:tr>
      <w:tr w:rsidR="00E235F8" w14:paraId="3D2A6937"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41074E3" w14:textId="77777777" w:rsidR="00E235F8" w:rsidRDefault="00E235F8" w:rsidP="00FA7ACF">
            <w:pPr>
              <w:rPr>
                <w:rFonts w:ascii="Arial" w:hAnsi="Arial" w:cs="Arial"/>
              </w:rPr>
            </w:pPr>
            <w:r>
              <w:rPr>
                <w:rFonts w:ascii="Arial" w:hAnsi="Arial" w:cs="Arial"/>
              </w:rPr>
              <w:t>RTU Refresh</w:t>
            </w:r>
          </w:p>
        </w:tc>
        <w:tc>
          <w:tcPr>
            <w:tcW w:w="3808" w:type="dxa"/>
          </w:tcPr>
          <w:p w14:paraId="3661108B"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bookmarkStart w:id="42" w:name="OLE_LINK13"/>
            <w:bookmarkStart w:id="43" w:name="OLE_LINK14"/>
            <w:r>
              <w:rPr>
                <w:rFonts w:ascii="Arial" w:hAnsi="Arial" w:cs="Arial"/>
              </w:rPr>
              <w:t>OPC method</w:t>
            </w:r>
            <w:bookmarkEnd w:id="42"/>
            <w:bookmarkEnd w:id="43"/>
          </w:p>
        </w:tc>
        <w:tc>
          <w:tcPr>
            <w:tcW w:w="3117" w:type="dxa"/>
          </w:tcPr>
          <w:p w14:paraId="44C46383"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bookmarkStart w:id="44" w:name="OLE_LINK10"/>
            <w:bookmarkStart w:id="45" w:name="OLE_LINK11"/>
            <w:bookmarkStart w:id="46" w:name="OLE_LINK12"/>
            <w:r>
              <w:rPr>
                <w:rFonts w:ascii="Arial" w:hAnsi="Arial" w:cs="Arial"/>
              </w:rPr>
              <w:t>Mission Technical Support</w:t>
            </w:r>
            <w:bookmarkEnd w:id="44"/>
            <w:bookmarkEnd w:id="45"/>
            <w:bookmarkEnd w:id="46"/>
          </w:p>
        </w:tc>
      </w:tr>
      <w:tr w:rsidR="00E235F8" w14:paraId="497E821E" w14:textId="77777777" w:rsidTr="00FA7ACF">
        <w:tc>
          <w:tcPr>
            <w:cnfStyle w:val="001000000000" w:firstRow="0" w:lastRow="0" w:firstColumn="1" w:lastColumn="0" w:oddVBand="0" w:evenVBand="0" w:oddHBand="0" w:evenHBand="0" w:firstRowFirstColumn="0" w:firstRowLastColumn="0" w:lastRowFirstColumn="0" w:lastRowLastColumn="0"/>
            <w:tcW w:w="2425" w:type="dxa"/>
          </w:tcPr>
          <w:p w14:paraId="1F13278B" w14:textId="77777777" w:rsidR="00E235F8" w:rsidRDefault="00E235F8" w:rsidP="00FA7ACF">
            <w:pPr>
              <w:rPr>
                <w:rFonts w:ascii="Arial" w:hAnsi="Arial" w:cs="Arial"/>
              </w:rPr>
            </w:pPr>
            <w:r>
              <w:rPr>
                <w:rFonts w:ascii="Arial" w:hAnsi="Arial" w:cs="Arial"/>
              </w:rPr>
              <w:t>Alarm Acknowledge</w:t>
            </w:r>
          </w:p>
        </w:tc>
        <w:tc>
          <w:tcPr>
            <w:tcW w:w="3808" w:type="dxa"/>
          </w:tcPr>
          <w:p w14:paraId="3CE0BAB1"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OPC method</w:t>
            </w:r>
          </w:p>
        </w:tc>
        <w:tc>
          <w:tcPr>
            <w:tcW w:w="3117" w:type="dxa"/>
          </w:tcPr>
          <w:p w14:paraId="1466DED0" w14:textId="77777777" w:rsidR="00E235F8" w:rsidRDefault="00E235F8" w:rsidP="00FA7AC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E235F8" w14:paraId="406845E9" w14:textId="77777777" w:rsidTr="00F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552875A" w14:textId="77777777" w:rsidR="00E235F8" w:rsidRDefault="00E235F8" w:rsidP="00FA7ACF">
            <w:pPr>
              <w:rPr>
                <w:rFonts w:ascii="Arial" w:hAnsi="Arial" w:cs="Arial"/>
              </w:rPr>
            </w:pPr>
            <w:r>
              <w:rPr>
                <w:rFonts w:ascii="Arial" w:hAnsi="Arial" w:cs="Arial"/>
              </w:rPr>
              <w:t>Troubleshooting</w:t>
            </w:r>
          </w:p>
        </w:tc>
        <w:tc>
          <w:tcPr>
            <w:tcW w:w="3808" w:type="dxa"/>
          </w:tcPr>
          <w:p w14:paraId="1A1F41FE"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r w:rsidRPr="004A31E2">
              <w:rPr>
                <w:rFonts w:ascii="Arial" w:hAnsi="Arial" w:cs="Arial"/>
                <w:vertAlign w:val="superscript"/>
              </w:rPr>
              <w:t>rd</w:t>
            </w:r>
            <w:r>
              <w:rPr>
                <w:rFonts w:ascii="Arial" w:hAnsi="Arial" w:cs="Arial"/>
              </w:rPr>
              <w:t>-party OPC UA Clients</w:t>
            </w:r>
          </w:p>
          <w:p w14:paraId="02B134DE" w14:textId="6345CDBC" w:rsidR="00761E8B" w:rsidRDefault="00761E8B"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Ping</w:t>
            </w:r>
          </w:p>
          <w:p w14:paraId="3C336CE3"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Mission Technical Support</w:t>
            </w:r>
          </w:p>
        </w:tc>
        <w:tc>
          <w:tcPr>
            <w:tcW w:w="3117" w:type="dxa"/>
          </w:tcPr>
          <w:p w14:paraId="1BE52279" w14:textId="77777777" w:rsidR="00E235F8" w:rsidRDefault="00E235F8" w:rsidP="00FA7A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Mission Technical Support</w:t>
            </w:r>
          </w:p>
        </w:tc>
      </w:tr>
    </w:tbl>
    <w:p w14:paraId="7B4EE032" w14:textId="77777777" w:rsidR="00E235F8" w:rsidRDefault="00E235F8" w:rsidP="00E235F8">
      <w:pPr>
        <w:rPr>
          <w:rFonts w:ascii="Arial" w:hAnsi="Arial" w:cs="Arial"/>
          <w:noProof/>
        </w:rPr>
      </w:pPr>
    </w:p>
    <w:p w14:paraId="1BFBD53A" w14:textId="77777777" w:rsidR="00E235F8" w:rsidRDefault="00E235F8" w:rsidP="00E235F8">
      <w:pPr>
        <w:keepNext/>
      </w:pPr>
      <w:r w:rsidRPr="00FA37A1">
        <w:rPr>
          <w:rFonts w:ascii="Arial" w:hAnsi="Arial" w:cs="Arial"/>
          <w:noProof/>
        </w:rPr>
        <w:drawing>
          <wp:inline distT="0" distB="0" distL="0" distR="0" wp14:anchorId="77480FAE" wp14:editId="228E8A03">
            <wp:extent cx="5943600" cy="3519336"/>
            <wp:effectExtent l="0" t="0" r="0" b="5080"/>
            <wp:docPr id="6" name="Picture 6" descr="C:\Users\Jonathan\Downloads\Network OPC 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athan\Downloads\Network OPC U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19336"/>
                    </a:xfrm>
                    <a:prstGeom prst="rect">
                      <a:avLst/>
                    </a:prstGeom>
                    <a:noFill/>
                    <a:ln>
                      <a:noFill/>
                    </a:ln>
                  </pic:spPr>
                </pic:pic>
              </a:graphicData>
            </a:graphic>
          </wp:inline>
        </w:drawing>
      </w:r>
    </w:p>
    <w:p w14:paraId="272FDDAD" w14:textId="77777777" w:rsidR="00E235F8" w:rsidRPr="00FA37A1" w:rsidRDefault="00E235F8" w:rsidP="00E235F8">
      <w:pPr>
        <w:pStyle w:val="Caption"/>
        <w:jc w:val="center"/>
        <w:rPr>
          <w:rFonts w:ascii="Arial" w:hAnsi="Arial" w:cs="Arial"/>
          <w:i w:val="0"/>
          <w:sz w:val="24"/>
          <w:szCs w:val="24"/>
        </w:rPr>
      </w:pPr>
      <w:bookmarkStart w:id="47" w:name="OLE_LINK17"/>
      <w:r w:rsidRPr="00FA37A1">
        <w:rPr>
          <w:rFonts w:ascii="Arial" w:hAnsi="Arial" w:cs="Arial"/>
          <w:i w:val="0"/>
          <w:sz w:val="24"/>
          <w:szCs w:val="24"/>
        </w:rPr>
        <w:t>Mission OPC UA Network Architecture</w:t>
      </w:r>
    </w:p>
    <w:bookmarkEnd w:id="47"/>
    <w:p w14:paraId="7257F3E3" w14:textId="77777777" w:rsidR="00E235F8" w:rsidRDefault="00E235F8" w:rsidP="00E235F8">
      <w:pPr>
        <w:rPr>
          <w:rFonts w:ascii="Arial" w:hAnsi="Arial" w:cs="Arial"/>
        </w:rPr>
      </w:pPr>
    </w:p>
    <w:p w14:paraId="33343497" w14:textId="77777777" w:rsidR="00E235F8" w:rsidRDefault="00E235F8" w:rsidP="00E235F8">
      <w:pPr>
        <w:keepNext/>
      </w:pPr>
      <w:r w:rsidRPr="000C552C">
        <w:rPr>
          <w:rFonts w:ascii="Arial" w:hAnsi="Arial" w:cs="Arial"/>
          <w:noProof/>
        </w:rPr>
        <w:lastRenderedPageBreak/>
        <w:drawing>
          <wp:inline distT="0" distB="0" distL="0" distR="0" wp14:anchorId="51515C0C" wp14:editId="394512B9">
            <wp:extent cx="5943600" cy="3379403"/>
            <wp:effectExtent l="0" t="0" r="0" b="0"/>
            <wp:docPr id="7" name="Picture 7" descr="C:\Users\Jonathan\Downloads\Network OPC 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athan\Downloads\Network OPC D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79403"/>
                    </a:xfrm>
                    <a:prstGeom prst="rect">
                      <a:avLst/>
                    </a:prstGeom>
                    <a:noFill/>
                    <a:ln>
                      <a:noFill/>
                    </a:ln>
                  </pic:spPr>
                </pic:pic>
              </a:graphicData>
            </a:graphic>
          </wp:inline>
        </w:drawing>
      </w:r>
    </w:p>
    <w:p w14:paraId="74D258B3" w14:textId="77777777" w:rsidR="00E235F8" w:rsidRPr="00E235F8" w:rsidRDefault="00E235F8" w:rsidP="00E235F8">
      <w:pPr>
        <w:pStyle w:val="Caption"/>
        <w:jc w:val="center"/>
        <w:rPr>
          <w:rFonts w:ascii="Arial" w:hAnsi="Arial" w:cs="Arial"/>
          <w:i w:val="0"/>
          <w:sz w:val="24"/>
          <w:szCs w:val="24"/>
        </w:rPr>
      </w:pPr>
      <w:r w:rsidRPr="000C552C">
        <w:rPr>
          <w:rFonts w:ascii="Arial" w:hAnsi="Arial" w:cs="Arial"/>
          <w:i w:val="0"/>
          <w:noProof/>
          <w:sz w:val="24"/>
          <w:szCs w:val="24"/>
        </w:rPr>
        <w:t xml:space="preserve">Mission OPC </w:t>
      </w:r>
      <w:r>
        <w:rPr>
          <w:rFonts w:ascii="Arial" w:hAnsi="Arial" w:cs="Arial"/>
          <w:i w:val="0"/>
          <w:noProof/>
          <w:sz w:val="24"/>
          <w:szCs w:val="24"/>
        </w:rPr>
        <w:t>Classic</w:t>
      </w:r>
      <w:r w:rsidRPr="000C552C">
        <w:rPr>
          <w:rFonts w:ascii="Arial" w:hAnsi="Arial" w:cs="Arial"/>
          <w:i w:val="0"/>
          <w:noProof/>
          <w:sz w:val="24"/>
          <w:szCs w:val="24"/>
        </w:rPr>
        <w:t xml:space="preserve"> Network Architecture</w:t>
      </w:r>
    </w:p>
    <w:p w14:paraId="44A1AEAF" w14:textId="77777777" w:rsidR="00E235F8" w:rsidRPr="0049666A" w:rsidRDefault="00E235F8" w:rsidP="0049666A">
      <w:pPr>
        <w:pStyle w:val="Heading2"/>
        <w:rPr>
          <w:rFonts w:ascii="Arial" w:hAnsi="Arial" w:cs="Arial"/>
        </w:rPr>
      </w:pPr>
      <w:bookmarkStart w:id="48" w:name="_Toc470012189"/>
      <w:r w:rsidRPr="0049666A">
        <w:rPr>
          <w:rFonts w:ascii="Arial" w:hAnsi="Arial" w:cs="Arial"/>
        </w:rPr>
        <w:t>OPC UA for Current Mission OPC Users</w:t>
      </w:r>
      <w:bookmarkEnd w:id="48"/>
    </w:p>
    <w:p w14:paraId="09B73988" w14:textId="77777777" w:rsidR="00E235F8" w:rsidRDefault="00E235F8" w:rsidP="00E235F8">
      <w:pPr>
        <w:rPr>
          <w:rFonts w:ascii="Arial" w:hAnsi="Arial" w:cs="Arial"/>
        </w:rPr>
      </w:pPr>
      <w:r>
        <w:rPr>
          <w:rFonts w:ascii="Arial" w:hAnsi="Arial" w:cs="Arial"/>
        </w:rPr>
        <w:t xml:space="preserve">Two upgrade paths are available for current Mission OPC users desiring to switch to OPC UA.  </w:t>
      </w:r>
    </w:p>
    <w:p w14:paraId="5526D499" w14:textId="77777777" w:rsidR="00E235F8" w:rsidRDefault="00E235F8" w:rsidP="00E235F8">
      <w:pPr>
        <w:rPr>
          <w:rFonts w:ascii="Arial" w:hAnsi="Arial" w:cs="Arial"/>
        </w:rPr>
      </w:pPr>
      <w:r>
        <w:rPr>
          <w:rFonts w:ascii="Arial" w:hAnsi="Arial" w:cs="Arial"/>
        </w:rPr>
        <w:t>First, many SCADA-HMIs support OPC UA clients that can connect directly to Mission OPC UA Server.  This is the preferred solution as it does not require the installation of 3</w:t>
      </w:r>
      <w:r w:rsidRPr="00511562">
        <w:rPr>
          <w:rFonts w:ascii="Arial" w:hAnsi="Arial" w:cs="Arial"/>
          <w:vertAlign w:val="superscript"/>
        </w:rPr>
        <w:t>rd</w:t>
      </w:r>
      <w:r>
        <w:rPr>
          <w:rFonts w:ascii="Arial" w:hAnsi="Arial" w:cs="Arial"/>
        </w:rPr>
        <w:t>-party middleware and may provide better support of OPC UA features like methods and source timestamps.  Due to changes in OPC node addressing, remapping of OPC nodes to variables will be required.</w:t>
      </w:r>
    </w:p>
    <w:p w14:paraId="64A2A9CE" w14:textId="62796326" w:rsidR="00E235F8" w:rsidRPr="00D90A9A" w:rsidRDefault="00E235F8" w:rsidP="00076B82">
      <w:pPr>
        <w:rPr>
          <w:rFonts w:ascii="Arial" w:hAnsi="Arial" w:cs="Arial"/>
        </w:rPr>
      </w:pPr>
      <w:r>
        <w:rPr>
          <w:rFonts w:ascii="Arial" w:hAnsi="Arial" w:cs="Arial"/>
        </w:rPr>
        <w:t>Second, for SCADA-HMIs that do not support native OPC UA clients or for customer who do not desire to use a separate OPC UA client, a middleware called UA Proxy may be utilized to retrieve data from Mission OPC UA Server and convert it into OPC DA format for consumption by OPC DA clients.  UA Proxy software is available from many companies with assorted features and options.  Some proxy software also supports mapping of OPC UA variables to OPC DA allowing SCADA-HMI software to work with current node configurations.</w:t>
      </w:r>
    </w:p>
    <w:p w14:paraId="3ACF1215" w14:textId="45E8CFB0" w:rsidR="00760626" w:rsidRPr="00E7422D" w:rsidRDefault="00E03370" w:rsidP="00760626">
      <w:pPr>
        <w:pStyle w:val="Heading1"/>
        <w:rPr>
          <w:rFonts w:ascii="Arial" w:hAnsi="Arial" w:cs="Arial"/>
          <w:sz w:val="28"/>
        </w:rPr>
      </w:pPr>
      <w:bookmarkStart w:id="49" w:name="_Toc470012190"/>
      <w:r>
        <w:rPr>
          <w:rFonts w:ascii="Arial" w:hAnsi="Arial" w:cs="Arial"/>
          <w:sz w:val="28"/>
        </w:rPr>
        <w:t>Frequently Asked Questions</w:t>
      </w:r>
      <w:bookmarkEnd w:id="49"/>
    </w:p>
    <w:p w14:paraId="34F58652" w14:textId="77777777" w:rsidR="004C27A8" w:rsidRPr="00467E6A" w:rsidRDefault="004C27A8" w:rsidP="00371A81">
      <w:pPr>
        <w:pStyle w:val="Header"/>
        <w:tabs>
          <w:tab w:val="clear" w:pos="4320"/>
          <w:tab w:val="clear" w:pos="8640"/>
        </w:tabs>
        <w:rPr>
          <w:rFonts w:ascii="Arial" w:hAnsi="Arial" w:cs="Arial"/>
          <w:b/>
        </w:rPr>
      </w:pPr>
      <w:r w:rsidRPr="00467E6A">
        <w:rPr>
          <w:rFonts w:ascii="Arial" w:hAnsi="Arial" w:cs="Arial"/>
          <w:b/>
        </w:rPr>
        <w:t>How does the SCADA-HMI know if the M110 RTU has an analog in alarm?</w:t>
      </w:r>
    </w:p>
    <w:p w14:paraId="0215B4B0" w14:textId="7A207C22" w:rsidR="00530D97" w:rsidRPr="00D90A9A" w:rsidRDefault="00371A81" w:rsidP="00371A81">
      <w:pPr>
        <w:pStyle w:val="Header"/>
        <w:tabs>
          <w:tab w:val="clear" w:pos="4320"/>
          <w:tab w:val="clear" w:pos="8640"/>
        </w:tabs>
        <w:rPr>
          <w:rFonts w:ascii="Arial" w:hAnsi="Arial" w:cs="Arial"/>
        </w:rPr>
      </w:pPr>
      <w:r w:rsidRPr="00D90A9A">
        <w:rPr>
          <w:rFonts w:ascii="Arial" w:hAnsi="Arial" w:cs="Arial"/>
        </w:rPr>
        <w:t>M110 RTUs send in analog values hourly</w:t>
      </w:r>
      <w:r w:rsidR="004C27A8" w:rsidRPr="00D90A9A">
        <w:rPr>
          <w:rFonts w:ascii="Arial" w:hAnsi="Arial" w:cs="Arial"/>
        </w:rPr>
        <w:t>,</w:t>
      </w:r>
      <w:r w:rsidR="00530D97" w:rsidRPr="00D90A9A">
        <w:rPr>
          <w:rFonts w:ascii="Arial" w:hAnsi="Arial" w:cs="Arial"/>
        </w:rPr>
        <w:t xml:space="preserve"> or when an</w:t>
      </w:r>
      <w:r w:rsidR="005A4D88" w:rsidRPr="00D90A9A">
        <w:rPr>
          <w:rFonts w:ascii="Arial" w:hAnsi="Arial" w:cs="Arial"/>
        </w:rPr>
        <w:t xml:space="preserve"> analog threshold </w:t>
      </w:r>
      <w:r w:rsidR="00530D97" w:rsidRPr="00D90A9A">
        <w:rPr>
          <w:rFonts w:ascii="Arial" w:hAnsi="Arial" w:cs="Arial"/>
        </w:rPr>
        <w:t xml:space="preserve">(stored on the RTU) </w:t>
      </w:r>
      <w:r w:rsidR="005A4D88" w:rsidRPr="00D90A9A">
        <w:rPr>
          <w:rFonts w:ascii="Arial" w:hAnsi="Arial" w:cs="Arial"/>
        </w:rPr>
        <w:t>is breached</w:t>
      </w:r>
      <w:r w:rsidRPr="00D90A9A">
        <w:rPr>
          <w:rFonts w:ascii="Arial" w:hAnsi="Arial" w:cs="Arial"/>
        </w:rPr>
        <w:t>. Therefore the Mission web portal should be used to set the analog alarm threshold</w:t>
      </w:r>
      <w:r w:rsidR="005A4D88" w:rsidRPr="00D90A9A">
        <w:rPr>
          <w:rFonts w:ascii="Arial" w:hAnsi="Arial" w:cs="Arial"/>
        </w:rPr>
        <w:t xml:space="preserve"> values for M110 RTUs</w:t>
      </w:r>
      <w:r w:rsidR="004C27A8" w:rsidRPr="00D90A9A">
        <w:rPr>
          <w:rFonts w:ascii="Arial" w:hAnsi="Arial" w:cs="Arial"/>
        </w:rPr>
        <w:t>.</w:t>
      </w:r>
      <w:r w:rsidR="003018B6" w:rsidRPr="00D90A9A">
        <w:rPr>
          <w:rFonts w:ascii="Arial" w:hAnsi="Arial" w:cs="Arial"/>
        </w:rPr>
        <w:t xml:space="preserve"> This action insures that the RTU recei</w:t>
      </w:r>
      <w:r w:rsidR="00530D97" w:rsidRPr="00D90A9A">
        <w:rPr>
          <w:rFonts w:ascii="Arial" w:hAnsi="Arial" w:cs="Arial"/>
        </w:rPr>
        <w:t xml:space="preserve">ves the analog alarm set points so that analog data is </w:t>
      </w:r>
      <w:r w:rsidR="00BB1C88">
        <w:rPr>
          <w:rFonts w:ascii="Arial" w:hAnsi="Arial" w:cs="Arial"/>
        </w:rPr>
        <w:t>transmitted</w:t>
      </w:r>
      <w:r w:rsidR="00530D97" w:rsidRPr="00D90A9A">
        <w:rPr>
          <w:rFonts w:ascii="Arial" w:hAnsi="Arial" w:cs="Arial"/>
        </w:rPr>
        <w:t xml:space="preserve"> im</w:t>
      </w:r>
      <w:r w:rsidR="00ED5147" w:rsidRPr="00D90A9A">
        <w:rPr>
          <w:rFonts w:ascii="Arial" w:hAnsi="Arial" w:cs="Arial"/>
        </w:rPr>
        <w:t>m</w:t>
      </w:r>
      <w:r w:rsidR="00530D97" w:rsidRPr="00D90A9A">
        <w:rPr>
          <w:rFonts w:ascii="Arial" w:hAnsi="Arial" w:cs="Arial"/>
        </w:rPr>
        <w:t xml:space="preserve">ediately when the value goes out of bounds. </w:t>
      </w:r>
      <w:r w:rsidR="00424AD2">
        <w:rPr>
          <w:rFonts w:ascii="Arial" w:hAnsi="Arial" w:cs="Arial"/>
        </w:rPr>
        <w:t xml:space="preserve"> Please</w:t>
      </w:r>
      <w:r w:rsidR="00530D97" w:rsidRPr="00D90A9A">
        <w:rPr>
          <w:rFonts w:ascii="Arial" w:hAnsi="Arial" w:cs="Arial"/>
        </w:rPr>
        <w:t xml:space="preserve"> see the</w:t>
      </w:r>
      <w:r w:rsidR="00E7422D">
        <w:rPr>
          <w:rFonts w:ascii="Arial" w:hAnsi="Arial" w:cs="Arial"/>
        </w:rPr>
        <w:t xml:space="preserve"> question on Analog inputs 3-6.</w:t>
      </w:r>
    </w:p>
    <w:p w14:paraId="15C1826E" w14:textId="77777777" w:rsidR="00530D97" w:rsidRPr="00467E6A" w:rsidRDefault="00530D97" w:rsidP="00371A81">
      <w:pPr>
        <w:pStyle w:val="Header"/>
        <w:tabs>
          <w:tab w:val="clear" w:pos="4320"/>
          <w:tab w:val="clear" w:pos="8640"/>
        </w:tabs>
        <w:rPr>
          <w:rFonts w:ascii="Arial" w:hAnsi="Arial" w:cs="Arial"/>
          <w:b/>
        </w:rPr>
      </w:pPr>
      <w:r w:rsidRPr="00467E6A">
        <w:rPr>
          <w:rFonts w:ascii="Arial" w:hAnsi="Arial" w:cs="Arial"/>
          <w:b/>
        </w:rPr>
        <w:lastRenderedPageBreak/>
        <w:t xml:space="preserve">Are there any differences when using the Analog Input </w:t>
      </w:r>
      <w:r w:rsidR="00467E6A" w:rsidRPr="00467E6A">
        <w:rPr>
          <w:rFonts w:ascii="Arial" w:hAnsi="Arial" w:cs="Arial"/>
          <w:b/>
        </w:rPr>
        <w:t>Option</w:t>
      </w:r>
      <w:r w:rsidRPr="00467E6A">
        <w:rPr>
          <w:rFonts w:ascii="Arial" w:hAnsi="Arial" w:cs="Arial"/>
          <w:b/>
        </w:rPr>
        <w:t xml:space="preserve"> </w:t>
      </w:r>
      <w:r w:rsidR="00467E6A" w:rsidRPr="00467E6A">
        <w:rPr>
          <w:rFonts w:ascii="Arial" w:hAnsi="Arial" w:cs="Arial"/>
          <w:b/>
        </w:rPr>
        <w:t>B</w:t>
      </w:r>
      <w:r w:rsidRPr="00467E6A">
        <w:rPr>
          <w:rFonts w:ascii="Arial" w:hAnsi="Arial" w:cs="Arial"/>
          <w:b/>
        </w:rPr>
        <w:t>oard?</w:t>
      </w:r>
    </w:p>
    <w:p w14:paraId="3C697608" w14:textId="0440C2AD" w:rsidR="00760626" w:rsidRPr="00D90A9A" w:rsidRDefault="00A34EB5" w:rsidP="005A4D88">
      <w:pPr>
        <w:pStyle w:val="Header"/>
        <w:tabs>
          <w:tab w:val="clear" w:pos="4320"/>
          <w:tab w:val="clear" w:pos="8640"/>
        </w:tabs>
        <w:rPr>
          <w:rFonts w:ascii="Arial" w:hAnsi="Arial" w:cs="Arial"/>
        </w:rPr>
      </w:pPr>
      <w:r w:rsidRPr="00D90A9A">
        <w:rPr>
          <w:rFonts w:ascii="Arial" w:hAnsi="Arial" w:cs="Arial"/>
        </w:rPr>
        <w:t>Alarm set points are not stored on the RTU for the i</w:t>
      </w:r>
      <w:r w:rsidR="003018B6" w:rsidRPr="00D90A9A">
        <w:rPr>
          <w:rFonts w:ascii="Arial" w:hAnsi="Arial" w:cs="Arial"/>
        </w:rPr>
        <w:t xml:space="preserve">nputs on the analog expansion board </w:t>
      </w:r>
      <w:r w:rsidRPr="00D90A9A">
        <w:rPr>
          <w:rFonts w:ascii="Arial" w:hAnsi="Arial" w:cs="Arial"/>
        </w:rPr>
        <w:t>(AN3-6)</w:t>
      </w:r>
      <w:r w:rsidR="00424AD2">
        <w:rPr>
          <w:rFonts w:ascii="Arial" w:hAnsi="Arial" w:cs="Arial"/>
        </w:rPr>
        <w:t>; h</w:t>
      </w:r>
      <w:r w:rsidRPr="00D90A9A">
        <w:rPr>
          <w:rFonts w:ascii="Arial" w:hAnsi="Arial" w:cs="Arial"/>
        </w:rPr>
        <w:t xml:space="preserve">owever, </w:t>
      </w:r>
      <w:r w:rsidR="00E617BB" w:rsidRPr="00D90A9A">
        <w:rPr>
          <w:rFonts w:ascii="Arial" w:hAnsi="Arial" w:cs="Arial"/>
        </w:rPr>
        <w:t>M</w:t>
      </w:r>
      <w:r w:rsidR="003018B6" w:rsidRPr="00D90A9A">
        <w:rPr>
          <w:rFonts w:ascii="Arial" w:hAnsi="Arial" w:cs="Arial"/>
        </w:rPr>
        <w:t xml:space="preserve">800 RTUs </w:t>
      </w:r>
      <w:r w:rsidR="00E617BB" w:rsidRPr="00D90A9A">
        <w:rPr>
          <w:rFonts w:ascii="Arial" w:hAnsi="Arial" w:cs="Arial"/>
        </w:rPr>
        <w:t xml:space="preserve">report analog values every 2 minutes (or </w:t>
      </w:r>
      <w:r w:rsidR="00760626" w:rsidRPr="00D90A9A">
        <w:rPr>
          <w:rFonts w:ascii="Arial" w:hAnsi="Arial" w:cs="Arial"/>
        </w:rPr>
        <w:t xml:space="preserve">when value changes more than 5%) therefore an </w:t>
      </w:r>
      <w:r w:rsidR="00530D97" w:rsidRPr="00D90A9A">
        <w:rPr>
          <w:rFonts w:ascii="Arial" w:hAnsi="Arial" w:cs="Arial"/>
        </w:rPr>
        <w:t>out of bounds analog value will be available in</w:t>
      </w:r>
      <w:r w:rsidR="00BB1C88">
        <w:rPr>
          <w:rFonts w:ascii="Arial" w:hAnsi="Arial" w:cs="Arial"/>
        </w:rPr>
        <w:t xml:space="preserve"> the</w:t>
      </w:r>
      <w:r w:rsidR="00530D97" w:rsidRPr="00D90A9A">
        <w:rPr>
          <w:rFonts w:ascii="Arial" w:hAnsi="Arial" w:cs="Arial"/>
        </w:rPr>
        <w:t xml:space="preserve"> </w:t>
      </w:r>
      <w:r w:rsidRPr="00D90A9A">
        <w:rPr>
          <w:rFonts w:ascii="Arial" w:hAnsi="Arial" w:cs="Arial"/>
        </w:rPr>
        <w:t xml:space="preserve">Mission system or your HMI in a </w:t>
      </w:r>
      <w:r w:rsidR="00CC377D" w:rsidRPr="00D90A9A">
        <w:rPr>
          <w:rFonts w:ascii="Arial" w:hAnsi="Arial" w:cs="Arial"/>
        </w:rPr>
        <w:t>timely fashion</w:t>
      </w:r>
      <w:r w:rsidR="00530D97" w:rsidRPr="00D90A9A">
        <w:rPr>
          <w:rFonts w:ascii="Arial" w:hAnsi="Arial" w:cs="Arial"/>
        </w:rPr>
        <w:t>.</w:t>
      </w:r>
      <w:r w:rsidR="007C7B45">
        <w:rPr>
          <w:rFonts w:ascii="Arial" w:hAnsi="Arial" w:cs="Arial"/>
        </w:rPr>
        <w:t xml:space="preserve"> </w:t>
      </w:r>
      <w:r w:rsidR="00530D97" w:rsidRPr="00D90A9A">
        <w:rPr>
          <w:rFonts w:ascii="Arial" w:hAnsi="Arial" w:cs="Arial"/>
        </w:rPr>
        <w:t xml:space="preserve"> </w:t>
      </w:r>
      <w:r w:rsidRPr="00D90A9A">
        <w:rPr>
          <w:rFonts w:ascii="Arial" w:hAnsi="Arial" w:cs="Arial"/>
        </w:rPr>
        <w:t>M110s send in analog values hourly.</w:t>
      </w:r>
      <w:r w:rsidR="007C7B45">
        <w:rPr>
          <w:rFonts w:ascii="Arial" w:hAnsi="Arial" w:cs="Arial"/>
        </w:rPr>
        <w:t xml:space="preserve"> </w:t>
      </w:r>
      <w:r w:rsidRPr="00D90A9A">
        <w:rPr>
          <w:rFonts w:ascii="Arial" w:hAnsi="Arial" w:cs="Arial"/>
        </w:rPr>
        <w:t xml:space="preserve"> T</w:t>
      </w:r>
      <w:r w:rsidR="00530D97" w:rsidRPr="00D90A9A">
        <w:rPr>
          <w:rFonts w:ascii="Arial" w:hAnsi="Arial" w:cs="Arial"/>
        </w:rPr>
        <w:t xml:space="preserve">he M110 should not be used in applications </w:t>
      </w:r>
      <w:r w:rsidR="00ED5147" w:rsidRPr="00D90A9A">
        <w:rPr>
          <w:rFonts w:ascii="Arial" w:hAnsi="Arial" w:cs="Arial"/>
        </w:rPr>
        <w:t>requiring</w:t>
      </w:r>
      <w:r w:rsidR="00530D97" w:rsidRPr="00D90A9A">
        <w:rPr>
          <w:rFonts w:ascii="Arial" w:hAnsi="Arial" w:cs="Arial"/>
        </w:rPr>
        <w:t xml:space="preserve"> alarming on the expanded analog inputs other than slowly changing values like t</w:t>
      </w:r>
      <w:r w:rsidR="00E7422D">
        <w:rPr>
          <w:rFonts w:ascii="Arial" w:hAnsi="Arial" w:cs="Arial"/>
        </w:rPr>
        <w:t xml:space="preserve">he level of a large reservoir. </w:t>
      </w:r>
    </w:p>
    <w:p w14:paraId="34E1E6C6" w14:textId="77777777" w:rsidR="00A34EB5" w:rsidRPr="00467E6A" w:rsidRDefault="00A34EB5" w:rsidP="00A34EB5">
      <w:pPr>
        <w:pStyle w:val="Header"/>
        <w:tabs>
          <w:tab w:val="clear" w:pos="4320"/>
          <w:tab w:val="clear" w:pos="8640"/>
        </w:tabs>
        <w:rPr>
          <w:rFonts w:ascii="Arial" w:hAnsi="Arial" w:cs="Arial"/>
          <w:b/>
        </w:rPr>
      </w:pPr>
      <w:r w:rsidRPr="00467E6A">
        <w:rPr>
          <w:rFonts w:ascii="Arial" w:hAnsi="Arial" w:cs="Arial"/>
          <w:b/>
        </w:rPr>
        <w:t>How do I know if an input is in alarm?</w:t>
      </w:r>
    </w:p>
    <w:p w14:paraId="3071F3A3" w14:textId="1A74B6FD" w:rsidR="00A34EB5" w:rsidRPr="00D90A9A" w:rsidRDefault="00A34EB5" w:rsidP="005A4D88">
      <w:pPr>
        <w:pStyle w:val="Header"/>
        <w:tabs>
          <w:tab w:val="clear" w:pos="4320"/>
          <w:tab w:val="clear" w:pos="8640"/>
        </w:tabs>
        <w:rPr>
          <w:rFonts w:ascii="Arial" w:hAnsi="Arial" w:cs="Arial"/>
        </w:rPr>
      </w:pPr>
      <w:r w:rsidRPr="00D90A9A">
        <w:rPr>
          <w:rFonts w:ascii="Arial" w:hAnsi="Arial" w:cs="Arial"/>
        </w:rPr>
        <w:t xml:space="preserve">This requires knowing if the input is configured as NO or NC at </w:t>
      </w:r>
      <w:r w:rsidR="00D160CA" w:rsidRPr="00D90A9A">
        <w:rPr>
          <w:rFonts w:ascii="Arial" w:hAnsi="Arial" w:cs="Arial"/>
        </w:rPr>
        <w:t xml:space="preserve">the </w:t>
      </w:r>
      <w:r w:rsidRPr="00D90A9A">
        <w:rPr>
          <w:rFonts w:ascii="Arial" w:hAnsi="Arial" w:cs="Arial"/>
        </w:rPr>
        <w:t xml:space="preserve">Mission </w:t>
      </w:r>
      <w:r w:rsidR="0072558C" w:rsidRPr="00D90A9A">
        <w:rPr>
          <w:rFonts w:ascii="Arial" w:hAnsi="Arial" w:cs="Arial"/>
        </w:rPr>
        <w:t>w</w:t>
      </w:r>
      <w:r w:rsidRPr="00D90A9A">
        <w:rPr>
          <w:rFonts w:ascii="Arial" w:hAnsi="Arial" w:cs="Arial"/>
        </w:rPr>
        <w:t>eb portal a</w:t>
      </w:r>
      <w:r w:rsidR="00D160CA" w:rsidRPr="00D90A9A">
        <w:rPr>
          <w:rFonts w:ascii="Arial" w:hAnsi="Arial" w:cs="Arial"/>
        </w:rPr>
        <w:t>s well as</w:t>
      </w:r>
      <w:r w:rsidRPr="00D90A9A">
        <w:rPr>
          <w:rFonts w:ascii="Arial" w:hAnsi="Arial" w:cs="Arial"/>
        </w:rPr>
        <w:t xml:space="preserve"> looking at </w:t>
      </w:r>
      <w:r w:rsidR="00D160CA" w:rsidRPr="00D90A9A">
        <w:rPr>
          <w:rFonts w:ascii="Arial" w:hAnsi="Arial" w:cs="Arial"/>
        </w:rPr>
        <w:t xml:space="preserve">the </w:t>
      </w:r>
      <w:r w:rsidRPr="00D90A9A">
        <w:rPr>
          <w:rFonts w:ascii="Arial" w:hAnsi="Arial" w:cs="Arial"/>
        </w:rPr>
        <w:t>actual state of the input. With the default configuration of inputs (NO)</w:t>
      </w:r>
      <w:r w:rsidR="00D160CA" w:rsidRPr="00D90A9A">
        <w:rPr>
          <w:rFonts w:ascii="Arial" w:hAnsi="Arial" w:cs="Arial"/>
        </w:rPr>
        <w:t>,</w:t>
      </w:r>
      <w:r w:rsidRPr="00D90A9A">
        <w:rPr>
          <w:rFonts w:ascii="Arial" w:hAnsi="Arial" w:cs="Arial"/>
        </w:rPr>
        <w:t xml:space="preserve"> a closed contact is an alarm indication. </w:t>
      </w:r>
      <w:r w:rsidR="007C7B45">
        <w:rPr>
          <w:rFonts w:ascii="Arial" w:hAnsi="Arial" w:cs="Arial"/>
        </w:rPr>
        <w:t xml:space="preserve"> </w:t>
      </w:r>
      <w:r w:rsidR="00E7422D">
        <w:rPr>
          <w:rFonts w:ascii="Arial" w:hAnsi="Arial" w:cs="Arial"/>
        </w:rPr>
        <w:t>A closed contact shows as a 1.</w:t>
      </w:r>
    </w:p>
    <w:p w14:paraId="1E9C6E96" w14:textId="02ADAFD1" w:rsidR="00760626" w:rsidRPr="00467E6A" w:rsidRDefault="00760626" w:rsidP="005A4D88">
      <w:pPr>
        <w:pStyle w:val="Header"/>
        <w:tabs>
          <w:tab w:val="clear" w:pos="4320"/>
          <w:tab w:val="clear" w:pos="8640"/>
        </w:tabs>
        <w:rPr>
          <w:rFonts w:ascii="Arial" w:hAnsi="Arial" w:cs="Arial"/>
          <w:b/>
        </w:rPr>
      </w:pPr>
      <w:r w:rsidRPr="00467E6A">
        <w:rPr>
          <w:rFonts w:ascii="Arial" w:hAnsi="Arial" w:cs="Arial"/>
          <w:b/>
        </w:rPr>
        <w:t>C</w:t>
      </w:r>
      <w:r w:rsidR="00467E6A">
        <w:rPr>
          <w:rFonts w:ascii="Arial" w:hAnsi="Arial" w:cs="Arial"/>
          <w:b/>
        </w:rPr>
        <w:t>an an a</w:t>
      </w:r>
      <w:r w:rsidRPr="00467E6A">
        <w:rPr>
          <w:rFonts w:ascii="Arial" w:hAnsi="Arial" w:cs="Arial"/>
          <w:b/>
        </w:rPr>
        <w:t xml:space="preserve">larm be dispatched (called out) from the Mission system but acknowledged </w:t>
      </w:r>
      <w:r w:rsidR="00FB27EC">
        <w:rPr>
          <w:rFonts w:ascii="Arial" w:hAnsi="Arial" w:cs="Arial"/>
          <w:b/>
        </w:rPr>
        <w:t>using</w:t>
      </w:r>
      <w:r w:rsidR="00FB27EC" w:rsidRPr="00467E6A">
        <w:rPr>
          <w:rFonts w:ascii="Arial" w:hAnsi="Arial" w:cs="Arial"/>
          <w:b/>
        </w:rPr>
        <w:t xml:space="preserve"> </w:t>
      </w:r>
      <w:r w:rsidRPr="00467E6A">
        <w:rPr>
          <w:rFonts w:ascii="Arial" w:hAnsi="Arial" w:cs="Arial"/>
          <w:b/>
        </w:rPr>
        <w:t>the HMI?</w:t>
      </w:r>
    </w:p>
    <w:p w14:paraId="4A8CB1CA" w14:textId="0A9CBCAA" w:rsidR="005673A2" w:rsidRPr="00D90A9A" w:rsidRDefault="005673A2" w:rsidP="009C1B88">
      <w:pPr>
        <w:pStyle w:val="Header"/>
        <w:tabs>
          <w:tab w:val="clear" w:pos="4320"/>
          <w:tab w:val="clear" w:pos="8640"/>
          <w:tab w:val="left" w:pos="3721"/>
        </w:tabs>
        <w:rPr>
          <w:rFonts w:ascii="Arial" w:hAnsi="Arial" w:cs="Arial"/>
        </w:rPr>
      </w:pPr>
      <w:r w:rsidRPr="00D90A9A">
        <w:rPr>
          <w:rFonts w:ascii="Arial" w:hAnsi="Arial" w:cs="Arial"/>
        </w:rPr>
        <w:t>Yes</w:t>
      </w:r>
      <w:r w:rsidR="00424AD2">
        <w:rPr>
          <w:rFonts w:ascii="Arial" w:hAnsi="Arial" w:cs="Arial"/>
        </w:rPr>
        <w:t>,</w:t>
      </w:r>
      <w:r w:rsidRPr="00D90A9A">
        <w:rPr>
          <w:rFonts w:ascii="Arial" w:hAnsi="Arial" w:cs="Arial"/>
        </w:rPr>
        <w:t xml:space="preserve"> </w:t>
      </w:r>
      <w:r w:rsidR="00BB1C88">
        <w:rPr>
          <w:rFonts w:ascii="Arial" w:hAnsi="Arial" w:cs="Arial"/>
        </w:rPr>
        <w:t xml:space="preserve">the alarm notification can be dispatched and acknowledged </w:t>
      </w:r>
      <w:r w:rsidR="00424AD2">
        <w:rPr>
          <w:rFonts w:ascii="Arial" w:hAnsi="Arial" w:cs="Arial"/>
        </w:rPr>
        <w:t xml:space="preserve">using </w:t>
      </w:r>
      <w:r w:rsidR="00BB1C88">
        <w:rPr>
          <w:rFonts w:ascii="Arial" w:hAnsi="Arial" w:cs="Arial"/>
        </w:rPr>
        <w:t>the Mission system</w:t>
      </w:r>
      <w:r w:rsidR="00424AD2">
        <w:rPr>
          <w:rFonts w:ascii="Arial" w:hAnsi="Arial" w:cs="Arial"/>
        </w:rPr>
        <w:t xml:space="preserve"> and acknowledged using Mission OPC UA Server through a method call.</w:t>
      </w:r>
      <w:r w:rsidR="00BB1C88">
        <w:rPr>
          <w:rFonts w:ascii="Arial" w:hAnsi="Arial" w:cs="Arial"/>
        </w:rPr>
        <w:t xml:space="preserve"> </w:t>
      </w:r>
      <w:r w:rsidR="00424AD2">
        <w:rPr>
          <w:rFonts w:ascii="Arial" w:hAnsi="Arial" w:cs="Arial"/>
        </w:rPr>
        <w:t xml:space="preserve"> </w:t>
      </w:r>
      <w:r w:rsidRPr="00D90A9A">
        <w:rPr>
          <w:rFonts w:ascii="Arial" w:hAnsi="Arial" w:cs="Arial"/>
        </w:rPr>
        <w:t>The alarm will show as unacknowledged on the Mission system</w:t>
      </w:r>
      <w:r w:rsidR="009C2617" w:rsidRPr="00D90A9A">
        <w:rPr>
          <w:rFonts w:ascii="Arial" w:hAnsi="Arial" w:cs="Arial"/>
        </w:rPr>
        <w:t xml:space="preserve"> </w:t>
      </w:r>
      <w:r w:rsidRPr="00D90A9A">
        <w:rPr>
          <w:rFonts w:ascii="Arial" w:hAnsi="Arial" w:cs="Arial"/>
        </w:rPr>
        <w:t>and the entire call out schedule will be executed</w:t>
      </w:r>
      <w:r w:rsidR="00BB1C88">
        <w:rPr>
          <w:rFonts w:ascii="Arial" w:hAnsi="Arial" w:cs="Arial"/>
        </w:rPr>
        <w:t xml:space="preserve"> in this case.</w:t>
      </w:r>
    </w:p>
    <w:p w14:paraId="128D5CCA" w14:textId="77777777" w:rsidR="005673A2" w:rsidRPr="00467E6A" w:rsidRDefault="005673A2" w:rsidP="005673A2">
      <w:pPr>
        <w:pStyle w:val="Header"/>
        <w:tabs>
          <w:tab w:val="clear" w:pos="4320"/>
          <w:tab w:val="clear" w:pos="8640"/>
        </w:tabs>
        <w:rPr>
          <w:rFonts w:ascii="Arial" w:hAnsi="Arial" w:cs="Arial"/>
          <w:b/>
        </w:rPr>
      </w:pPr>
      <w:r w:rsidRPr="00467E6A">
        <w:rPr>
          <w:rFonts w:ascii="Arial" w:hAnsi="Arial" w:cs="Arial"/>
          <w:b/>
        </w:rPr>
        <w:t>We want to utilize the Mission system for alarm call outs and acknowledgements</w:t>
      </w:r>
      <w:r w:rsidR="00DA6F45" w:rsidRPr="00467E6A">
        <w:rPr>
          <w:rFonts w:ascii="Arial" w:hAnsi="Arial" w:cs="Arial"/>
          <w:b/>
        </w:rPr>
        <w:t>,</w:t>
      </w:r>
      <w:r w:rsidRPr="00467E6A">
        <w:rPr>
          <w:rFonts w:ascii="Arial" w:hAnsi="Arial" w:cs="Arial"/>
          <w:b/>
        </w:rPr>
        <w:t xml:space="preserve"> but want some way for our Operations Center to be notified if there are any orphaned alarm events. Are there provisions for such a workflow?</w:t>
      </w:r>
    </w:p>
    <w:p w14:paraId="6EA26526" w14:textId="71C5CCBE" w:rsidR="001770A1" w:rsidRPr="00E7422D" w:rsidRDefault="00BF4934" w:rsidP="005A4D88">
      <w:pPr>
        <w:pStyle w:val="Header"/>
        <w:tabs>
          <w:tab w:val="clear" w:pos="4320"/>
          <w:tab w:val="clear" w:pos="8640"/>
        </w:tabs>
        <w:rPr>
          <w:rFonts w:ascii="Arial" w:hAnsi="Arial" w:cs="Arial"/>
        </w:rPr>
      </w:pPr>
      <w:r>
        <w:rPr>
          <w:rFonts w:ascii="Arial" w:hAnsi="Arial" w:cs="Arial"/>
        </w:rPr>
        <w:t xml:space="preserve">Yes, a </w:t>
      </w:r>
      <w:r w:rsidR="00FB27EC">
        <w:rPr>
          <w:rFonts w:ascii="Arial" w:hAnsi="Arial" w:cs="Arial"/>
        </w:rPr>
        <w:t xml:space="preserve">node </w:t>
      </w:r>
      <w:r>
        <w:rPr>
          <w:rFonts w:ascii="Arial" w:hAnsi="Arial" w:cs="Arial"/>
        </w:rPr>
        <w:t xml:space="preserve">is available </w:t>
      </w:r>
      <w:r w:rsidR="005673A2" w:rsidRPr="00D90A9A">
        <w:rPr>
          <w:rFonts w:ascii="Arial" w:hAnsi="Arial" w:cs="Arial"/>
        </w:rPr>
        <w:t>that shows the number of alarm events that have not been acknowledge</w:t>
      </w:r>
      <w:r w:rsidR="00F914ED" w:rsidRPr="00D90A9A">
        <w:rPr>
          <w:rFonts w:ascii="Arial" w:hAnsi="Arial" w:cs="Arial"/>
        </w:rPr>
        <w:t>d</w:t>
      </w:r>
      <w:r w:rsidR="005673A2" w:rsidRPr="00D90A9A">
        <w:rPr>
          <w:rFonts w:ascii="Arial" w:hAnsi="Arial" w:cs="Arial"/>
        </w:rPr>
        <w:t xml:space="preserve"> on the Mission system for each RTU</w:t>
      </w:r>
      <w:r w:rsidR="00EC4B9D">
        <w:rPr>
          <w:rFonts w:ascii="Arial" w:hAnsi="Arial" w:cs="Arial"/>
        </w:rPr>
        <w:t xml:space="preserve"> for the past seven days</w:t>
      </w:r>
      <w:r w:rsidR="005673A2" w:rsidRPr="00D90A9A">
        <w:rPr>
          <w:rFonts w:ascii="Arial" w:hAnsi="Arial" w:cs="Arial"/>
        </w:rPr>
        <w:t>. Generally</w:t>
      </w:r>
      <w:r w:rsidR="008F2AC4" w:rsidRPr="00D90A9A">
        <w:rPr>
          <w:rFonts w:ascii="Arial" w:hAnsi="Arial" w:cs="Arial"/>
        </w:rPr>
        <w:t>,</w:t>
      </w:r>
      <w:r w:rsidR="005673A2" w:rsidRPr="00D90A9A">
        <w:rPr>
          <w:rFonts w:ascii="Arial" w:hAnsi="Arial" w:cs="Arial"/>
        </w:rPr>
        <w:t xml:space="preserve"> it will be zero</w:t>
      </w:r>
      <w:r w:rsidR="0048727D" w:rsidRPr="00D90A9A">
        <w:rPr>
          <w:rFonts w:ascii="Arial" w:hAnsi="Arial" w:cs="Arial"/>
        </w:rPr>
        <w:t>,</w:t>
      </w:r>
      <w:r w:rsidR="005673A2" w:rsidRPr="00D90A9A">
        <w:rPr>
          <w:rFonts w:ascii="Arial" w:hAnsi="Arial" w:cs="Arial"/>
        </w:rPr>
        <w:t xml:space="preserve"> so business logic in your HMI can utilize this </w:t>
      </w:r>
      <w:r w:rsidR="00FB27EC">
        <w:rPr>
          <w:rFonts w:ascii="Arial" w:hAnsi="Arial" w:cs="Arial"/>
        </w:rPr>
        <w:t>node</w:t>
      </w:r>
      <w:r w:rsidR="00FB27EC" w:rsidRPr="00D90A9A">
        <w:rPr>
          <w:rFonts w:ascii="Arial" w:hAnsi="Arial" w:cs="Arial"/>
        </w:rPr>
        <w:t xml:space="preserve"> </w:t>
      </w:r>
      <w:r w:rsidR="005673A2" w:rsidRPr="00D90A9A">
        <w:rPr>
          <w:rFonts w:ascii="Arial" w:hAnsi="Arial" w:cs="Arial"/>
        </w:rPr>
        <w:t>to highlight non-zero situations.  From a practical standpoint, staff members should be allowed reasonable time to acknowledge the alarm before your control room</w:t>
      </w:r>
      <w:r w:rsidR="00E7422D">
        <w:rPr>
          <w:rFonts w:ascii="Arial" w:hAnsi="Arial" w:cs="Arial"/>
        </w:rPr>
        <w:t xml:space="preserve"> staff elevates the situation. </w:t>
      </w:r>
    </w:p>
    <w:p w14:paraId="670F56F1" w14:textId="77777777" w:rsidR="00D73F99" w:rsidRPr="00467E6A" w:rsidRDefault="00D73F99" w:rsidP="005A4D88">
      <w:pPr>
        <w:pStyle w:val="Header"/>
        <w:tabs>
          <w:tab w:val="clear" w:pos="4320"/>
          <w:tab w:val="clear" w:pos="8640"/>
        </w:tabs>
        <w:rPr>
          <w:rFonts w:ascii="Arial" w:hAnsi="Arial" w:cs="Arial"/>
          <w:b/>
        </w:rPr>
      </w:pPr>
      <w:r w:rsidRPr="00467E6A">
        <w:rPr>
          <w:rFonts w:ascii="Arial" w:hAnsi="Arial" w:cs="Arial"/>
          <w:b/>
        </w:rPr>
        <w:t>Do I have to use Mission’s alarm notification system?</w:t>
      </w:r>
    </w:p>
    <w:p w14:paraId="2B3CEACA" w14:textId="303C6CDF" w:rsidR="00D73F99" w:rsidRPr="00D90A9A" w:rsidRDefault="00D73F99" w:rsidP="005A4D88">
      <w:pPr>
        <w:pStyle w:val="Header"/>
        <w:tabs>
          <w:tab w:val="clear" w:pos="4320"/>
          <w:tab w:val="clear" w:pos="8640"/>
        </w:tabs>
        <w:rPr>
          <w:rFonts w:ascii="Arial" w:hAnsi="Arial" w:cs="Arial"/>
        </w:rPr>
      </w:pPr>
      <w:r w:rsidRPr="00D90A9A">
        <w:rPr>
          <w:rFonts w:ascii="Arial" w:hAnsi="Arial" w:cs="Arial"/>
        </w:rPr>
        <w:t>No</w:t>
      </w:r>
      <w:r w:rsidR="00C9000D" w:rsidRPr="00D90A9A">
        <w:rPr>
          <w:rFonts w:ascii="Arial" w:hAnsi="Arial" w:cs="Arial"/>
        </w:rPr>
        <w:t>.</w:t>
      </w:r>
      <w:r w:rsidRPr="00D90A9A">
        <w:rPr>
          <w:rFonts w:ascii="Arial" w:hAnsi="Arial" w:cs="Arial"/>
        </w:rPr>
        <w:t xml:space="preserve"> </w:t>
      </w:r>
      <w:r w:rsidR="00EC4B9D">
        <w:rPr>
          <w:rFonts w:ascii="Arial" w:hAnsi="Arial" w:cs="Arial"/>
        </w:rPr>
        <w:t xml:space="preserve"> </w:t>
      </w:r>
      <w:r w:rsidR="00C9000D" w:rsidRPr="00D90A9A">
        <w:rPr>
          <w:rFonts w:ascii="Arial" w:hAnsi="Arial" w:cs="Arial"/>
        </w:rPr>
        <w:t>I</w:t>
      </w:r>
      <w:r w:rsidRPr="00D90A9A">
        <w:rPr>
          <w:rFonts w:ascii="Arial" w:hAnsi="Arial" w:cs="Arial"/>
        </w:rPr>
        <w:t>f you cho</w:t>
      </w:r>
      <w:r w:rsidR="00F914ED" w:rsidRPr="00D90A9A">
        <w:rPr>
          <w:rFonts w:ascii="Arial" w:hAnsi="Arial" w:cs="Arial"/>
        </w:rPr>
        <w:t>o</w:t>
      </w:r>
      <w:r w:rsidRPr="00D90A9A">
        <w:rPr>
          <w:rFonts w:ascii="Arial" w:hAnsi="Arial" w:cs="Arial"/>
        </w:rPr>
        <w:t>se to use your HMI for alarm notifications</w:t>
      </w:r>
      <w:r w:rsidR="00AF707F" w:rsidRPr="00D90A9A">
        <w:rPr>
          <w:rFonts w:ascii="Arial" w:hAnsi="Arial" w:cs="Arial"/>
        </w:rPr>
        <w:t>,</w:t>
      </w:r>
      <w:r w:rsidRPr="00D90A9A">
        <w:rPr>
          <w:rFonts w:ascii="Arial" w:hAnsi="Arial" w:cs="Arial"/>
        </w:rPr>
        <w:t xml:space="preserve"> it is suggested that RTUs be disabled for alarm call outs at the Mission </w:t>
      </w:r>
      <w:r w:rsidR="00EB3392" w:rsidRPr="00D90A9A">
        <w:rPr>
          <w:rFonts w:ascii="Arial" w:hAnsi="Arial" w:cs="Arial"/>
        </w:rPr>
        <w:t>w</w:t>
      </w:r>
      <w:r w:rsidR="00E7422D">
        <w:rPr>
          <w:rFonts w:ascii="Arial" w:hAnsi="Arial" w:cs="Arial"/>
        </w:rPr>
        <w:t>eb portal.</w:t>
      </w:r>
    </w:p>
    <w:p w14:paraId="5B081DC6" w14:textId="77777777" w:rsidR="009C1B88" w:rsidRPr="00467E6A" w:rsidRDefault="009C1B88" w:rsidP="009C1B88">
      <w:pPr>
        <w:pStyle w:val="Header"/>
        <w:tabs>
          <w:tab w:val="clear" w:pos="4320"/>
          <w:tab w:val="clear" w:pos="8640"/>
        </w:tabs>
        <w:rPr>
          <w:rFonts w:ascii="Arial" w:hAnsi="Arial" w:cs="Arial"/>
          <w:b/>
        </w:rPr>
      </w:pPr>
      <w:r w:rsidRPr="00467E6A">
        <w:rPr>
          <w:rFonts w:ascii="Arial" w:hAnsi="Arial" w:cs="Arial"/>
          <w:b/>
        </w:rPr>
        <w:t xml:space="preserve">How often does the OPC </w:t>
      </w:r>
      <w:r w:rsidR="00EC4B9D">
        <w:rPr>
          <w:rFonts w:ascii="Arial" w:hAnsi="Arial" w:cs="Arial"/>
          <w:b/>
        </w:rPr>
        <w:t>server</w:t>
      </w:r>
      <w:r w:rsidRPr="00467E6A">
        <w:rPr>
          <w:rFonts w:ascii="Arial" w:hAnsi="Arial" w:cs="Arial"/>
          <w:b/>
        </w:rPr>
        <w:t xml:space="preserve"> update its data?</w:t>
      </w:r>
    </w:p>
    <w:p w14:paraId="2A7B2E32" w14:textId="017B86FC" w:rsidR="00B4306E" w:rsidRDefault="00B4306E" w:rsidP="005A4D88">
      <w:pPr>
        <w:pStyle w:val="Header"/>
        <w:tabs>
          <w:tab w:val="clear" w:pos="4320"/>
          <w:tab w:val="clear" w:pos="8640"/>
        </w:tabs>
        <w:rPr>
          <w:rFonts w:ascii="Arial" w:hAnsi="Arial" w:cs="Arial"/>
        </w:rPr>
      </w:pPr>
      <w:r>
        <w:rPr>
          <w:rFonts w:ascii="Arial" w:hAnsi="Arial" w:cs="Arial"/>
        </w:rPr>
        <w:t>For most data, Mission OPC UA publishes it to clients as soon as it becomes available.  However, some data like descriptions are polled by the server from Mission Data center every two minutes.  Within the OPC UA Client, sampling interval of 5-10 seconds is recommended.</w:t>
      </w:r>
    </w:p>
    <w:p w14:paraId="0EDB33AE" w14:textId="61331FAB" w:rsidR="00B4306E" w:rsidRDefault="00B4306E" w:rsidP="00B4306E">
      <w:pPr>
        <w:pStyle w:val="Header"/>
        <w:tabs>
          <w:tab w:val="clear" w:pos="4320"/>
          <w:tab w:val="clear" w:pos="8640"/>
        </w:tabs>
        <w:rPr>
          <w:rFonts w:ascii="Arial" w:hAnsi="Arial" w:cs="Arial"/>
          <w:b/>
        </w:rPr>
      </w:pPr>
      <w:r w:rsidRPr="00467E6A">
        <w:rPr>
          <w:rFonts w:ascii="Arial" w:hAnsi="Arial" w:cs="Arial"/>
          <w:b/>
        </w:rPr>
        <w:t xml:space="preserve">How </w:t>
      </w:r>
      <w:r>
        <w:rPr>
          <w:rFonts w:ascii="Arial" w:hAnsi="Arial" w:cs="Arial"/>
          <w:b/>
        </w:rPr>
        <w:t>to determine when data was last updated</w:t>
      </w:r>
      <w:r w:rsidRPr="00467E6A">
        <w:rPr>
          <w:rFonts w:ascii="Arial" w:hAnsi="Arial" w:cs="Arial"/>
          <w:b/>
        </w:rPr>
        <w:t>?</w:t>
      </w:r>
    </w:p>
    <w:p w14:paraId="7AF631E8" w14:textId="6B3D3A46" w:rsidR="00B4306E" w:rsidRPr="00982FC1" w:rsidRDefault="00B4306E" w:rsidP="005A4D88">
      <w:pPr>
        <w:pStyle w:val="Header"/>
        <w:tabs>
          <w:tab w:val="clear" w:pos="4320"/>
          <w:tab w:val="clear" w:pos="8640"/>
        </w:tabs>
        <w:rPr>
          <w:rFonts w:ascii="Arial" w:hAnsi="Arial" w:cs="Arial"/>
          <w:b/>
        </w:rPr>
      </w:pPr>
      <w:r>
        <w:rPr>
          <w:rFonts w:ascii="Arial" w:hAnsi="Arial" w:cs="Arial"/>
        </w:rPr>
        <w:t>In addition to value, each OPC UA node provides two timestamps.  The server timestamp indicates when the server last published the value while the source timestamp indicates when the value was last created in the Mission Data Center.</w:t>
      </w:r>
      <w:r w:rsidR="00982FC1">
        <w:rPr>
          <w:rFonts w:ascii="Arial" w:hAnsi="Arial" w:cs="Arial"/>
        </w:rPr>
        <w:t xml:space="preserve">  For example, if an input value last update</w:t>
      </w:r>
      <w:r w:rsidR="00592769">
        <w:rPr>
          <w:rFonts w:ascii="Arial" w:hAnsi="Arial" w:cs="Arial"/>
        </w:rPr>
        <w:t>d</w:t>
      </w:r>
      <w:r w:rsidR="00982FC1">
        <w:rPr>
          <w:rFonts w:ascii="Arial" w:hAnsi="Arial" w:cs="Arial"/>
        </w:rPr>
        <w:t xml:space="preserve"> yesterday but the OPC UA client connected</w:t>
      </w:r>
      <w:r>
        <w:rPr>
          <w:rFonts w:ascii="Arial" w:hAnsi="Arial" w:cs="Arial"/>
        </w:rPr>
        <w:t xml:space="preserve"> </w:t>
      </w:r>
      <w:r w:rsidR="00982FC1">
        <w:rPr>
          <w:rFonts w:ascii="Arial" w:hAnsi="Arial" w:cs="Arial"/>
        </w:rPr>
        <w:t xml:space="preserve">to the server today, the server timestamp will show the time of the server connection (today) </w:t>
      </w:r>
      <w:r w:rsidR="00982FC1" w:rsidRPr="00982FC1">
        <w:rPr>
          <w:rFonts w:ascii="Arial" w:hAnsi="Arial" w:cs="Arial"/>
        </w:rPr>
        <w:t>whereas</w:t>
      </w:r>
      <w:r w:rsidR="00982FC1">
        <w:rPr>
          <w:rFonts w:ascii="Arial" w:hAnsi="Arial" w:cs="Arial"/>
        </w:rPr>
        <w:t xml:space="preserve"> the source timestamp will show the </w:t>
      </w:r>
      <w:r w:rsidR="00982FC1">
        <w:rPr>
          <w:rFonts w:ascii="Arial" w:hAnsi="Arial" w:cs="Arial"/>
        </w:rPr>
        <w:lastRenderedPageBreak/>
        <w:t>time of the last update (yesterday).  For some live data, source time stamp will update every time the RTU sends data even if the data itself did not change.</w:t>
      </w:r>
    </w:p>
    <w:p w14:paraId="220EAA43" w14:textId="10F064FB" w:rsidR="00F408BA" w:rsidRPr="00E7422D" w:rsidRDefault="00F408BA" w:rsidP="005A4D88">
      <w:pPr>
        <w:pStyle w:val="Heading1"/>
        <w:rPr>
          <w:rFonts w:ascii="Arial" w:hAnsi="Arial" w:cs="Arial"/>
          <w:sz w:val="28"/>
        </w:rPr>
      </w:pPr>
      <w:bookmarkStart w:id="50" w:name="_Toc470012191"/>
      <w:r>
        <w:rPr>
          <w:rFonts w:ascii="Arial" w:hAnsi="Arial" w:cs="Arial"/>
          <w:sz w:val="28"/>
        </w:rPr>
        <w:t>Glossary</w:t>
      </w:r>
      <w:bookmarkEnd w:id="50"/>
    </w:p>
    <w:p w14:paraId="51BE77A5" w14:textId="274F8F33" w:rsidR="00883479" w:rsidRPr="001F5927" w:rsidRDefault="006763DE" w:rsidP="001F5927">
      <w:pPr>
        <w:rPr>
          <w:rFonts w:ascii="Arial" w:hAnsi="Arial" w:cs="Arial"/>
        </w:rPr>
      </w:pPr>
      <w:r w:rsidRPr="001F5927">
        <w:rPr>
          <w:rFonts w:ascii="Arial" w:hAnsi="Arial" w:cs="Arial"/>
          <w:b/>
        </w:rPr>
        <w:t xml:space="preserve">COM </w:t>
      </w:r>
      <w:r w:rsidRPr="001F5927">
        <w:rPr>
          <w:rFonts w:ascii="Arial" w:hAnsi="Arial" w:cs="Arial"/>
        </w:rPr>
        <w:t xml:space="preserve">– </w:t>
      </w:r>
      <w:r w:rsidRPr="001F5927">
        <w:rPr>
          <w:rFonts w:ascii="Arial" w:hAnsi="Arial" w:cs="Arial"/>
          <w:u w:val="single"/>
        </w:rPr>
        <w:t>C</w:t>
      </w:r>
      <w:r w:rsidRPr="001F5927">
        <w:rPr>
          <w:rFonts w:ascii="Arial" w:hAnsi="Arial" w:cs="Arial"/>
        </w:rPr>
        <w:t xml:space="preserve">omponent </w:t>
      </w:r>
      <w:r w:rsidRPr="001F5927">
        <w:rPr>
          <w:rFonts w:ascii="Arial" w:hAnsi="Arial" w:cs="Arial"/>
          <w:u w:val="single"/>
        </w:rPr>
        <w:t>O</w:t>
      </w:r>
      <w:r w:rsidRPr="001F5927">
        <w:rPr>
          <w:rFonts w:ascii="Arial" w:hAnsi="Arial" w:cs="Arial"/>
        </w:rPr>
        <w:t xml:space="preserve">bject </w:t>
      </w:r>
      <w:r w:rsidRPr="001F5927">
        <w:rPr>
          <w:rFonts w:ascii="Arial" w:hAnsi="Arial" w:cs="Arial"/>
          <w:u w:val="single"/>
        </w:rPr>
        <w:t>M</w:t>
      </w:r>
      <w:r w:rsidRPr="001F5927">
        <w:rPr>
          <w:rFonts w:ascii="Arial" w:hAnsi="Arial" w:cs="Arial"/>
        </w:rPr>
        <w:t xml:space="preserve">odel is </w:t>
      </w:r>
      <w:bookmarkStart w:id="51" w:name="OLE_LINK4"/>
      <w:bookmarkStart w:id="52" w:name="OLE_LINK5"/>
      <w:bookmarkStart w:id="53" w:name="OLE_LINK6"/>
      <w:r w:rsidRPr="001F5927">
        <w:rPr>
          <w:rFonts w:ascii="Arial" w:hAnsi="Arial" w:cs="Arial"/>
        </w:rPr>
        <w:t xml:space="preserve">a proprietary Microsoft </w:t>
      </w:r>
      <w:bookmarkEnd w:id="51"/>
      <w:bookmarkEnd w:id="52"/>
      <w:bookmarkEnd w:id="53"/>
      <w:r w:rsidRPr="001F5927">
        <w:rPr>
          <w:rFonts w:ascii="Arial" w:hAnsi="Arial" w:cs="Arial"/>
        </w:rPr>
        <w:t>technology for communication between software components</w:t>
      </w:r>
      <w:r w:rsidR="00BD4478" w:rsidRPr="001F5927">
        <w:rPr>
          <w:rFonts w:ascii="Arial" w:hAnsi="Arial" w:cs="Arial"/>
        </w:rPr>
        <w:t xml:space="preserve"> utilized by OPC Classic.</w:t>
      </w:r>
    </w:p>
    <w:p w14:paraId="1300C9EA" w14:textId="5DAE6B5E" w:rsidR="00883479" w:rsidRPr="001F5927" w:rsidRDefault="006763DE" w:rsidP="001F5927">
      <w:pPr>
        <w:rPr>
          <w:rFonts w:ascii="Arial" w:hAnsi="Arial" w:cs="Arial"/>
        </w:rPr>
      </w:pPr>
      <w:r w:rsidRPr="001F5927">
        <w:rPr>
          <w:rFonts w:ascii="Arial" w:hAnsi="Arial" w:cs="Arial"/>
          <w:b/>
        </w:rPr>
        <w:t xml:space="preserve">DCOM </w:t>
      </w:r>
      <w:r w:rsidRPr="001F5927">
        <w:rPr>
          <w:rFonts w:ascii="Arial" w:hAnsi="Arial" w:cs="Arial"/>
        </w:rPr>
        <w:t xml:space="preserve">– </w:t>
      </w:r>
      <w:r w:rsidRPr="001F5927">
        <w:rPr>
          <w:rFonts w:ascii="Arial" w:hAnsi="Arial" w:cs="Arial"/>
          <w:u w:val="single"/>
        </w:rPr>
        <w:t>D</w:t>
      </w:r>
      <w:r w:rsidRPr="001F5927">
        <w:rPr>
          <w:rFonts w:ascii="Arial" w:hAnsi="Arial" w:cs="Arial"/>
        </w:rPr>
        <w:t xml:space="preserve">istributed </w:t>
      </w:r>
      <w:r w:rsidRPr="001F5927">
        <w:rPr>
          <w:rFonts w:ascii="Arial" w:hAnsi="Arial" w:cs="Arial"/>
          <w:u w:val="single"/>
        </w:rPr>
        <w:t>C</w:t>
      </w:r>
      <w:r w:rsidRPr="001F5927">
        <w:rPr>
          <w:rFonts w:ascii="Arial" w:hAnsi="Arial" w:cs="Arial"/>
        </w:rPr>
        <w:t xml:space="preserve">omponent </w:t>
      </w:r>
      <w:r w:rsidRPr="001F5927">
        <w:rPr>
          <w:rFonts w:ascii="Arial" w:hAnsi="Arial" w:cs="Arial"/>
          <w:u w:val="single"/>
        </w:rPr>
        <w:t>O</w:t>
      </w:r>
      <w:r w:rsidRPr="001F5927">
        <w:rPr>
          <w:rFonts w:ascii="Arial" w:hAnsi="Arial" w:cs="Arial"/>
        </w:rPr>
        <w:t xml:space="preserve">bject </w:t>
      </w:r>
      <w:r w:rsidRPr="001F5927">
        <w:rPr>
          <w:rFonts w:ascii="Arial" w:hAnsi="Arial" w:cs="Arial"/>
          <w:u w:val="single"/>
        </w:rPr>
        <w:t>M</w:t>
      </w:r>
      <w:r w:rsidRPr="001F5927">
        <w:rPr>
          <w:rFonts w:ascii="Arial" w:hAnsi="Arial" w:cs="Arial"/>
        </w:rPr>
        <w:t>odel</w:t>
      </w:r>
      <w:r w:rsidR="00FD319F" w:rsidRPr="001F5927">
        <w:rPr>
          <w:rFonts w:ascii="Arial" w:hAnsi="Arial" w:cs="Arial"/>
        </w:rPr>
        <w:t xml:space="preserve"> is a proprietary Microsoft </w:t>
      </w:r>
      <w:r w:rsidRPr="001F5927">
        <w:rPr>
          <w:rFonts w:ascii="Arial" w:hAnsi="Arial" w:cs="Arial"/>
        </w:rPr>
        <w:t>extension of COM for communication between COM components over a network.</w:t>
      </w:r>
    </w:p>
    <w:p w14:paraId="02D0D583" w14:textId="77777777" w:rsidR="00E8517B" w:rsidRPr="001F5927" w:rsidRDefault="00E8517B" w:rsidP="001F5927">
      <w:pPr>
        <w:rPr>
          <w:rFonts w:ascii="Arial" w:hAnsi="Arial" w:cs="Arial"/>
        </w:rPr>
      </w:pPr>
      <w:r w:rsidRPr="001F5927">
        <w:rPr>
          <w:rFonts w:ascii="Arial" w:hAnsi="Arial" w:cs="Arial"/>
          <w:b/>
          <w:bCs/>
        </w:rPr>
        <w:t>HMI</w:t>
      </w:r>
      <w:r w:rsidRPr="001F5927">
        <w:rPr>
          <w:rFonts w:ascii="Arial" w:hAnsi="Arial" w:cs="Arial"/>
        </w:rPr>
        <w:t xml:space="preserve"> – </w:t>
      </w:r>
      <w:r w:rsidRPr="001F5927">
        <w:rPr>
          <w:rFonts w:ascii="Arial" w:hAnsi="Arial" w:cs="Arial"/>
          <w:u w:val="single"/>
        </w:rPr>
        <w:t>H</w:t>
      </w:r>
      <w:r w:rsidRPr="001F5927">
        <w:rPr>
          <w:rFonts w:ascii="Arial" w:hAnsi="Arial" w:cs="Arial"/>
        </w:rPr>
        <w:t xml:space="preserve">uman </w:t>
      </w:r>
      <w:r w:rsidRPr="001F5927">
        <w:rPr>
          <w:rFonts w:ascii="Arial" w:hAnsi="Arial" w:cs="Arial"/>
          <w:u w:val="single"/>
        </w:rPr>
        <w:t>M</w:t>
      </w:r>
      <w:r w:rsidRPr="001F5927">
        <w:rPr>
          <w:rFonts w:ascii="Arial" w:hAnsi="Arial" w:cs="Arial"/>
        </w:rPr>
        <w:t xml:space="preserve">achine </w:t>
      </w:r>
      <w:r w:rsidRPr="001F5927">
        <w:rPr>
          <w:rFonts w:ascii="Arial" w:hAnsi="Arial" w:cs="Arial"/>
          <w:u w:val="single"/>
        </w:rPr>
        <w:t>I</w:t>
      </w:r>
      <w:r w:rsidRPr="001F5927">
        <w:rPr>
          <w:rFonts w:ascii="Arial" w:hAnsi="Arial" w:cs="Arial"/>
        </w:rPr>
        <w:t>nterface is a user interface that allows control and feedback between electrical or mechanical devices and a human operator.</w:t>
      </w:r>
    </w:p>
    <w:p w14:paraId="209BC6C7" w14:textId="77777777" w:rsidR="001C3018" w:rsidRPr="001F5927" w:rsidRDefault="001C3018" w:rsidP="001F5927">
      <w:pPr>
        <w:rPr>
          <w:rFonts w:ascii="Arial" w:hAnsi="Arial" w:cs="Arial"/>
        </w:rPr>
      </w:pPr>
      <w:r w:rsidRPr="001F5927">
        <w:rPr>
          <w:rFonts w:ascii="Arial" w:hAnsi="Arial" w:cs="Arial"/>
          <w:b/>
        </w:rPr>
        <w:t xml:space="preserve">LDS </w:t>
      </w:r>
      <w:r w:rsidRPr="001F5927">
        <w:rPr>
          <w:rFonts w:ascii="Arial" w:hAnsi="Arial" w:cs="Arial"/>
        </w:rPr>
        <w:t xml:space="preserve">– </w:t>
      </w:r>
      <w:r w:rsidRPr="001F5927">
        <w:rPr>
          <w:rFonts w:ascii="Arial" w:hAnsi="Arial" w:cs="Arial"/>
          <w:u w:val="single"/>
        </w:rPr>
        <w:t>L</w:t>
      </w:r>
      <w:r w:rsidRPr="001F5927">
        <w:rPr>
          <w:rFonts w:ascii="Arial" w:hAnsi="Arial" w:cs="Arial"/>
        </w:rPr>
        <w:t xml:space="preserve">ocal </w:t>
      </w:r>
      <w:r w:rsidRPr="001F5927">
        <w:rPr>
          <w:rFonts w:ascii="Arial" w:hAnsi="Arial" w:cs="Arial"/>
          <w:u w:val="single"/>
        </w:rPr>
        <w:t>D</w:t>
      </w:r>
      <w:r w:rsidRPr="001F5927">
        <w:rPr>
          <w:rFonts w:ascii="Arial" w:hAnsi="Arial" w:cs="Arial"/>
        </w:rPr>
        <w:t xml:space="preserve">iscovery </w:t>
      </w:r>
      <w:r w:rsidRPr="001F5927">
        <w:rPr>
          <w:rFonts w:ascii="Arial" w:hAnsi="Arial" w:cs="Arial"/>
          <w:u w:val="single"/>
        </w:rPr>
        <w:t>S</w:t>
      </w:r>
      <w:r w:rsidRPr="001F5927">
        <w:rPr>
          <w:rFonts w:ascii="Arial" w:hAnsi="Arial" w:cs="Arial"/>
        </w:rPr>
        <w:t>erver is a software that publically exposes all OPC servers and their endpoints on a given computer.  For OPC UA, LDS is located on port 4840.</w:t>
      </w:r>
    </w:p>
    <w:p w14:paraId="204EC8BD" w14:textId="228183EA" w:rsidR="00883479" w:rsidRPr="001F5927" w:rsidRDefault="005D7345" w:rsidP="001F5927">
      <w:pPr>
        <w:rPr>
          <w:rFonts w:ascii="Arial" w:hAnsi="Arial" w:cs="Arial"/>
        </w:rPr>
      </w:pPr>
      <w:r w:rsidRPr="001F5927">
        <w:rPr>
          <w:rFonts w:ascii="Arial" w:hAnsi="Arial" w:cs="Arial"/>
          <w:b/>
          <w:bCs/>
        </w:rPr>
        <w:t>OPC</w:t>
      </w:r>
      <w:r w:rsidRPr="001F5927">
        <w:rPr>
          <w:rFonts w:ascii="Arial" w:hAnsi="Arial" w:cs="Arial"/>
        </w:rPr>
        <w:t xml:space="preserve"> – </w:t>
      </w:r>
      <w:r w:rsidRPr="001F5927">
        <w:rPr>
          <w:rFonts w:ascii="Arial" w:hAnsi="Arial" w:cs="Arial"/>
          <w:u w:val="single"/>
        </w:rPr>
        <w:t>O</w:t>
      </w:r>
      <w:r w:rsidRPr="001F5927">
        <w:rPr>
          <w:rFonts w:ascii="Arial" w:hAnsi="Arial" w:cs="Arial"/>
        </w:rPr>
        <w:t xml:space="preserve">pen </w:t>
      </w:r>
      <w:r w:rsidRPr="001F5927">
        <w:rPr>
          <w:rFonts w:ascii="Arial" w:hAnsi="Arial" w:cs="Arial"/>
          <w:u w:val="single"/>
        </w:rPr>
        <w:t>P</w:t>
      </w:r>
      <w:r w:rsidRPr="001F5927">
        <w:rPr>
          <w:rFonts w:ascii="Arial" w:hAnsi="Arial" w:cs="Arial"/>
        </w:rPr>
        <w:t xml:space="preserve">latform </w:t>
      </w:r>
      <w:r w:rsidRPr="001F5927">
        <w:rPr>
          <w:rFonts w:ascii="Arial" w:hAnsi="Arial" w:cs="Arial"/>
          <w:u w:val="single"/>
        </w:rPr>
        <w:t>C</w:t>
      </w:r>
      <w:r w:rsidRPr="001F5927">
        <w:rPr>
          <w:rFonts w:ascii="Arial" w:hAnsi="Arial" w:cs="Arial"/>
        </w:rPr>
        <w:t>ommunications is a series of standards and specifications for industrial telecommunications and automation.</w:t>
      </w:r>
    </w:p>
    <w:p w14:paraId="0977AD04" w14:textId="0759DA4E" w:rsidR="00883479" w:rsidRPr="001F5927" w:rsidRDefault="005D7345" w:rsidP="001F5927">
      <w:pPr>
        <w:rPr>
          <w:rFonts w:ascii="Arial" w:hAnsi="Arial" w:cs="Arial"/>
        </w:rPr>
      </w:pPr>
      <w:r w:rsidRPr="001F5927">
        <w:rPr>
          <w:rFonts w:ascii="Arial" w:hAnsi="Arial" w:cs="Arial"/>
          <w:b/>
          <w:bCs/>
        </w:rPr>
        <w:t>OPC Foundation</w:t>
      </w:r>
      <w:r w:rsidRPr="001F5927">
        <w:rPr>
          <w:rFonts w:ascii="Arial" w:hAnsi="Arial" w:cs="Arial"/>
        </w:rPr>
        <w:t xml:space="preserve"> – industry consortium that creates and maintains standards and specifications for open connectivity between industrial devices and systems.</w:t>
      </w:r>
    </w:p>
    <w:p w14:paraId="4F352853" w14:textId="1048F5B2" w:rsidR="00883479" w:rsidRPr="001F5927" w:rsidRDefault="005D7345" w:rsidP="001F5927">
      <w:pPr>
        <w:rPr>
          <w:rFonts w:ascii="Arial" w:hAnsi="Arial" w:cs="Arial"/>
        </w:rPr>
      </w:pPr>
      <w:r w:rsidRPr="001F5927">
        <w:rPr>
          <w:rFonts w:ascii="Arial" w:hAnsi="Arial" w:cs="Arial"/>
          <w:b/>
          <w:bCs/>
        </w:rPr>
        <w:t>OPC Classic</w:t>
      </w:r>
      <w:r w:rsidRPr="001F5927">
        <w:rPr>
          <w:rFonts w:ascii="Arial" w:hAnsi="Arial" w:cs="Arial"/>
        </w:rPr>
        <w:t xml:space="preserve"> – </w:t>
      </w:r>
      <w:r w:rsidRPr="001F5927">
        <w:rPr>
          <w:rFonts w:ascii="Arial" w:hAnsi="Arial" w:cs="Arial"/>
          <w:u w:val="single"/>
        </w:rPr>
        <w:t>O</w:t>
      </w:r>
      <w:r w:rsidRPr="001F5927">
        <w:rPr>
          <w:rFonts w:ascii="Arial" w:hAnsi="Arial" w:cs="Arial"/>
        </w:rPr>
        <w:t xml:space="preserve">LE for </w:t>
      </w:r>
      <w:r w:rsidRPr="001F5927">
        <w:rPr>
          <w:rFonts w:ascii="Arial" w:hAnsi="Arial" w:cs="Arial"/>
          <w:u w:val="single"/>
        </w:rPr>
        <w:t>P</w:t>
      </w:r>
      <w:r w:rsidRPr="001F5927">
        <w:rPr>
          <w:rFonts w:ascii="Arial" w:hAnsi="Arial" w:cs="Arial"/>
        </w:rPr>
        <w:t xml:space="preserve">rocess </w:t>
      </w:r>
      <w:r w:rsidRPr="001F5927">
        <w:rPr>
          <w:rFonts w:ascii="Arial" w:hAnsi="Arial" w:cs="Arial"/>
          <w:u w:val="single"/>
        </w:rPr>
        <w:t>C</w:t>
      </w:r>
      <w:r w:rsidRPr="001F5927">
        <w:rPr>
          <w:rFonts w:ascii="Arial" w:hAnsi="Arial" w:cs="Arial"/>
        </w:rPr>
        <w:t>ontrol is a series of standards and specifications for industrial communications created by the OPC Foundation and based on the OLE, COM, and DCOM technologies developed by Microsoft for Microsoft Windows operating system.  It is currently being superseded by OPC UA.</w:t>
      </w:r>
    </w:p>
    <w:p w14:paraId="4558E8FF" w14:textId="1D189E0E" w:rsidR="00883479" w:rsidRPr="001F5927" w:rsidRDefault="005D7345" w:rsidP="001F5927">
      <w:pPr>
        <w:rPr>
          <w:rFonts w:ascii="Arial" w:hAnsi="Arial" w:cs="Arial"/>
          <w:color w:val="000000"/>
        </w:rPr>
      </w:pPr>
      <w:r w:rsidRPr="001F5927">
        <w:rPr>
          <w:rFonts w:ascii="Arial" w:hAnsi="Arial" w:cs="Arial"/>
          <w:b/>
          <w:bCs/>
          <w:color w:val="000000"/>
        </w:rPr>
        <w:t>OPC DA</w:t>
      </w:r>
      <w:r w:rsidRPr="001F5927">
        <w:rPr>
          <w:rFonts w:ascii="Arial" w:hAnsi="Arial" w:cs="Arial"/>
          <w:color w:val="000000"/>
        </w:rPr>
        <w:t xml:space="preserve"> – OPC </w:t>
      </w:r>
      <w:r w:rsidRPr="001F5927">
        <w:rPr>
          <w:rFonts w:ascii="Arial" w:hAnsi="Arial" w:cs="Arial"/>
          <w:color w:val="000000"/>
          <w:u w:val="single"/>
        </w:rPr>
        <w:t>D</w:t>
      </w:r>
      <w:r w:rsidRPr="001F5927">
        <w:rPr>
          <w:rFonts w:ascii="Arial" w:hAnsi="Arial" w:cs="Arial"/>
          <w:color w:val="000000"/>
        </w:rPr>
        <w:t xml:space="preserve">ata </w:t>
      </w:r>
      <w:r w:rsidRPr="001F5927">
        <w:rPr>
          <w:rFonts w:ascii="Arial" w:hAnsi="Arial" w:cs="Arial"/>
          <w:color w:val="000000"/>
          <w:u w:val="single"/>
        </w:rPr>
        <w:t>A</w:t>
      </w:r>
      <w:r w:rsidRPr="001F5927">
        <w:rPr>
          <w:rFonts w:ascii="Arial" w:hAnsi="Arial" w:cs="Arial"/>
          <w:color w:val="000000"/>
        </w:rPr>
        <w:t>ccess is a subset of OPC Classic that deals with reading and writing of real-time data.</w:t>
      </w:r>
    </w:p>
    <w:p w14:paraId="7EEF473D" w14:textId="54745002" w:rsidR="00883479" w:rsidRPr="001F5927" w:rsidRDefault="005D7345" w:rsidP="001F5927">
      <w:pPr>
        <w:rPr>
          <w:rFonts w:ascii="Arial" w:hAnsi="Arial" w:cs="Arial"/>
          <w:color w:val="000000"/>
        </w:rPr>
      </w:pPr>
      <w:r w:rsidRPr="001F5927">
        <w:rPr>
          <w:rFonts w:ascii="Arial" w:hAnsi="Arial" w:cs="Arial"/>
          <w:b/>
          <w:bCs/>
          <w:color w:val="000000"/>
        </w:rPr>
        <w:t>OPC HDA</w:t>
      </w:r>
      <w:r w:rsidRPr="001F5927">
        <w:rPr>
          <w:rFonts w:ascii="Arial" w:hAnsi="Arial" w:cs="Arial"/>
          <w:color w:val="000000"/>
        </w:rPr>
        <w:t xml:space="preserve"> – OPC </w:t>
      </w:r>
      <w:r w:rsidRPr="001F5927">
        <w:rPr>
          <w:rFonts w:ascii="Arial" w:hAnsi="Arial" w:cs="Arial"/>
          <w:color w:val="000000"/>
          <w:u w:val="single"/>
        </w:rPr>
        <w:t>H</w:t>
      </w:r>
      <w:r w:rsidRPr="001F5927">
        <w:rPr>
          <w:rFonts w:ascii="Arial" w:hAnsi="Arial" w:cs="Arial"/>
          <w:color w:val="000000"/>
        </w:rPr>
        <w:t xml:space="preserve">istorical </w:t>
      </w:r>
      <w:r w:rsidRPr="001F5927">
        <w:rPr>
          <w:rFonts w:ascii="Arial" w:hAnsi="Arial" w:cs="Arial"/>
          <w:color w:val="000000"/>
          <w:u w:val="single"/>
        </w:rPr>
        <w:t>D</w:t>
      </w:r>
      <w:r w:rsidRPr="001F5927">
        <w:rPr>
          <w:rFonts w:ascii="Arial" w:hAnsi="Arial" w:cs="Arial"/>
          <w:color w:val="000000"/>
        </w:rPr>
        <w:t xml:space="preserve">ata </w:t>
      </w:r>
      <w:r w:rsidRPr="001F5927">
        <w:rPr>
          <w:rFonts w:ascii="Arial" w:hAnsi="Arial" w:cs="Arial"/>
          <w:color w:val="000000"/>
          <w:u w:val="single"/>
        </w:rPr>
        <w:t>A</w:t>
      </w:r>
      <w:r w:rsidRPr="001F5927">
        <w:rPr>
          <w:rFonts w:ascii="Arial" w:hAnsi="Arial" w:cs="Arial"/>
          <w:color w:val="000000"/>
        </w:rPr>
        <w:t>ccess is a subset of OPC Classic that deals with reading of archived data.</w:t>
      </w:r>
    </w:p>
    <w:p w14:paraId="3C8CEFBD" w14:textId="0D2E3D2A" w:rsidR="00883479" w:rsidRPr="001F5927" w:rsidRDefault="005D7345" w:rsidP="001F5927">
      <w:pPr>
        <w:rPr>
          <w:rFonts w:ascii="Arial" w:hAnsi="Arial" w:cs="Arial"/>
          <w:color w:val="000000"/>
        </w:rPr>
      </w:pPr>
      <w:r w:rsidRPr="001F5927">
        <w:rPr>
          <w:rFonts w:ascii="Arial" w:hAnsi="Arial" w:cs="Arial"/>
          <w:b/>
          <w:bCs/>
          <w:color w:val="000000"/>
        </w:rPr>
        <w:t>OPC AE</w:t>
      </w:r>
      <w:r w:rsidRPr="001F5927">
        <w:rPr>
          <w:rFonts w:ascii="Arial" w:hAnsi="Arial" w:cs="Arial"/>
          <w:color w:val="000000"/>
        </w:rPr>
        <w:t xml:space="preserve"> – OPC </w:t>
      </w:r>
      <w:r w:rsidRPr="001F5927">
        <w:rPr>
          <w:rFonts w:ascii="Arial" w:hAnsi="Arial" w:cs="Arial"/>
          <w:color w:val="000000"/>
          <w:u w:val="single"/>
        </w:rPr>
        <w:t>A</w:t>
      </w:r>
      <w:r w:rsidRPr="001F5927">
        <w:rPr>
          <w:rFonts w:ascii="Arial" w:hAnsi="Arial" w:cs="Arial"/>
          <w:color w:val="000000"/>
        </w:rPr>
        <w:t xml:space="preserve">larms and </w:t>
      </w:r>
      <w:r w:rsidRPr="001F5927">
        <w:rPr>
          <w:rFonts w:ascii="Arial" w:hAnsi="Arial" w:cs="Arial"/>
          <w:color w:val="000000"/>
          <w:u w:val="single"/>
        </w:rPr>
        <w:t>E</w:t>
      </w:r>
      <w:r w:rsidRPr="001F5927">
        <w:rPr>
          <w:rFonts w:ascii="Arial" w:hAnsi="Arial" w:cs="Arial"/>
          <w:color w:val="000000"/>
        </w:rPr>
        <w:t>vents is a subset of OPC Classic that deals with exchange of alarm and event messages as well as state management.</w:t>
      </w:r>
    </w:p>
    <w:p w14:paraId="05D5F3D0" w14:textId="41ED1EF8" w:rsidR="00883479" w:rsidRPr="001F5927" w:rsidRDefault="005D7345" w:rsidP="001F5927">
      <w:pPr>
        <w:rPr>
          <w:rFonts w:ascii="Arial" w:hAnsi="Arial" w:cs="Arial"/>
          <w:color w:val="000000"/>
        </w:rPr>
      </w:pPr>
      <w:r w:rsidRPr="001F5927">
        <w:rPr>
          <w:rFonts w:ascii="Arial" w:hAnsi="Arial" w:cs="Arial"/>
          <w:b/>
          <w:bCs/>
          <w:color w:val="000000"/>
        </w:rPr>
        <w:t>OPC UA</w:t>
      </w:r>
      <w:r w:rsidRPr="001F5927">
        <w:rPr>
          <w:rFonts w:ascii="Arial" w:hAnsi="Arial" w:cs="Arial"/>
          <w:color w:val="000000"/>
        </w:rPr>
        <w:t xml:space="preserve"> </w:t>
      </w:r>
      <w:bookmarkStart w:id="54" w:name="OLE_LINK1"/>
      <w:bookmarkStart w:id="55" w:name="OLE_LINK2"/>
      <w:bookmarkStart w:id="56" w:name="OLE_LINK3"/>
      <w:r w:rsidRPr="001F5927">
        <w:rPr>
          <w:rFonts w:ascii="Arial" w:hAnsi="Arial" w:cs="Arial"/>
          <w:color w:val="000000"/>
        </w:rPr>
        <w:t xml:space="preserve">– OPC </w:t>
      </w:r>
      <w:r w:rsidRPr="001F5927">
        <w:rPr>
          <w:rFonts w:ascii="Arial" w:hAnsi="Arial" w:cs="Arial"/>
          <w:color w:val="000000"/>
          <w:u w:val="single"/>
        </w:rPr>
        <w:t>U</w:t>
      </w:r>
      <w:r w:rsidRPr="001F5927">
        <w:rPr>
          <w:rFonts w:ascii="Arial" w:hAnsi="Arial" w:cs="Arial"/>
          <w:color w:val="000000"/>
        </w:rPr>
        <w:t xml:space="preserve">nified </w:t>
      </w:r>
      <w:r w:rsidRPr="001F5927">
        <w:rPr>
          <w:rFonts w:ascii="Arial" w:hAnsi="Arial" w:cs="Arial"/>
          <w:color w:val="000000"/>
          <w:u w:val="single"/>
        </w:rPr>
        <w:t>A</w:t>
      </w:r>
      <w:r w:rsidRPr="001F5927">
        <w:rPr>
          <w:rFonts w:ascii="Arial" w:hAnsi="Arial" w:cs="Arial"/>
          <w:color w:val="000000"/>
        </w:rPr>
        <w:t xml:space="preserve">rchitecture </w:t>
      </w:r>
      <w:bookmarkEnd w:id="54"/>
      <w:bookmarkEnd w:id="55"/>
      <w:bookmarkEnd w:id="56"/>
      <w:r w:rsidRPr="001F5927">
        <w:rPr>
          <w:rFonts w:ascii="Arial" w:hAnsi="Arial" w:cs="Arial"/>
          <w:color w:val="000000"/>
        </w:rPr>
        <w:t>is a series of standards and specifications for industrial communications created by the OPC Foundation to eliminate the need to use DCOM technology in order to allow implementation in non-Windows environments, easier connectivity, and combine functionality of existing OPC interfaces.</w:t>
      </w:r>
    </w:p>
    <w:p w14:paraId="7BF73758" w14:textId="40C9D81A" w:rsidR="00883479" w:rsidRPr="001F5927" w:rsidRDefault="00F408BA" w:rsidP="001F5927">
      <w:pPr>
        <w:rPr>
          <w:rFonts w:ascii="Arial" w:hAnsi="Arial" w:cs="Arial"/>
          <w:color w:val="000000"/>
        </w:rPr>
      </w:pPr>
      <w:r w:rsidRPr="001F5927">
        <w:rPr>
          <w:rFonts w:ascii="Arial" w:hAnsi="Arial" w:cs="Arial"/>
          <w:b/>
          <w:bCs/>
          <w:color w:val="000000"/>
        </w:rPr>
        <w:t>RTU</w:t>
      </w:r>
      <w:r w:rsidRPr="001F5927">
        <w:rPr>
          <w:rFonts w:ascii="Arial" w:hAnsi="Arial" w:cs="Arial"/>
          <w:color w:val="000000"/>
        </w:rPr>
        <w:t xml:space="preserve"> – </w:t>
      </w:r>
      <w:r w:rsidRPr="001F5927">
        <w:rPr>
          <w:rFonts w:ascii="Arial" w:hAnsi="Arial" w:cs="Arial"/>
          <w:color w:val="000000"/>
          <w:u w:val="single"/>
        </w:rPr>
        <w:t>R</w:t>
      </w:r>
      <w:r w:rsidRPr="001F5927">
        <w:rPr>
          <w:rFonts w:ascii="Arial" w:hAnsi="Arial" w:cs="Arial"/>
          <w:color w:val="000000"/>
        </w:rPr>
        <w:t xml:space="preserve">emote </w:t>
      </w:r>
      <w:r w:rsidRPr="001F5927">
        <w:rPr>
          <w:rFonts w:ascii="Arial" w:hAnsi="Arial" w:cs="Arial"/>
          <w:color w:val="000000"/>
          <w:u w:val="single"/>
        </w:rPr>
        <w:t>T</w:t>
      </w:r>
      <w:r w:rsidRPr="001F5927">
        <w:rPr>
          <w:rFonts w:ascii="Arial" w:hAnsi="Arial" w:cs="Arial"/>
          <w:color w:val="000000"/>
        </w:rPr>
        <w:t xml:space="preserve">erminal </w:t>
      </w:r>
      <w:r w:rsidRPr="001F5927">
        <w:rPr>
          <w:rFonts w:ascii="Arial" w:hAnsi="Arial" w:cs="Arial"/>
          <w:color w:val="000000"/>
          <w:u w:val="single"/>
        </w:rPr>
        <w:t>U</w:t>
      </w:r>
      <w:r w:rsidRPr="001F5927">
        <w:rPr>
          <w:rFonts w:ascii="Arial" w:hAnsi="Arial" w:cs="Arial"/>
          <w:color w:val="000000"/>
        </w:rPr>
        <w:t>nit is a microprocessor-controlled device that interfaces objects in the physical world to a distributed control or SCADA system.</w:t>
      </w:r>
    </w:p>
    <w:p w14:paraId="5613216E" w14:textId="3663A221" w:rsidR="00883479" w:rsidRPr="001F5927" w:rsidRDefault="00F408BA" w:rsidP="001F5927">
      <w:pPr>
        <w:rPr>
          <w:rFonts w:ascii="Arial" w:hAnsi="Arial" w:cs="Arial"/>
          <w:color w:val="000000"/>
        </w:rPr>
      </w:pPr>
      <w:r w:rsidRPr="001F5927">
        <w:rPr>
          <w:rFonts w:ascii="Arial" w:hAnsi="Arial" w:cs="Arial"/>
          <w:b/>
          <w:bCs/>
          <w:color w:val="000000"/>
        </w:rPr>
        <w:t>SCADA</w:t>
      </w:r>
      <w:r w:rsidRPr="001F5927">
        <w:rPr>
          <w:rFonts w:ascii="Arial" w:hAnsi="Arial" w:cs="Arial"/>
          <w:color w:val="000000"/>
        </w:rPr>
        <w:t xml:space="preserve"> – </w:t>
      </w:r>
      <w:r w:rsidRPr="001F5927">
        <w:rPr>
          <w:rFonts w:ascii="Arial" w:hAnsi="Arial" w:cs="Arial"/>
          <w:color w:val="000000"/>
          <w:u w:val="single"/>
        </w:rPr>
        <w:t>S</w:t>
      </w:r>
      <w:r w:rsidRPr="001F5927">
        <w:rPr>
          <w:rFonts w:ascii="Arial" w:hAnsi="Arial" w:cs="Arial"/>
          <w:color w:val="000000"/>
        </w:rPr>
        <w:t xml:space="preserve">upervisory </w:t>
      </w:r>
      <w:r w:rsidRPr="001F5927">
        <w:rPr>
          <w:rFonts w:ascii="Arial" w:hAnsi="Arial" w:cs="Arial"/>
          <w:color w:val="000000"/>
          <w:u w:val="single"/>
        </w:rPr>
        <w:t>C</w:t>
      </w:r>
      <w:r w:rsidRPr="001F5927">
        <w:rPr>
          <w:rFonts w:ascii="Arial" w:hAnsi="Arial" w:cs="Arial"/>
          <w:color w:val="000000"/>
        </w:rPr>
        <w:t xml:space="preserve">ontrol and </w:t>
      </w:r>
      <w:r w:rsidRPr="001F5927">
        <w:rPr>
          <w:rFonts w:ascii="Arial" w:hAnsi="Arial" w:cs="Arial"/>
          <w:color w:val="000000"/>
          <w:u w:val="single"/>
        </w:rPr>
        <w:t>D</w:t>
      </w:r>
      <w:r w:rsidRPr="001F5927">
        <w:rPr>
          <w:rFonts w:ascii="Arial" w:hAnsi="Arial" w:cs="Arial"/>
          <w:color w:val="000000"/>
        </w:rPr>
        <w:t xml:space="preserve">ata </w:t>
      </w:r>
      <w:r w:rsidRPr="001F5927">
        <w:rPr>
          <w:rFonts w:ascii="Arial" w:hAnsi="Arial" w:cs="Arial"/>
          <w:color w:val="000000"/>
          <w:u w:val="single"/>
        </w:rPr>
        <w:t>A</w:t>
      </w:r>
      <w:r w:rsidRPr="001F5927">
        <w:rPr>
          <w:rFonts w:ascii="Arial" w:hAnsi="Arial" w:cs="Arial"/>
          <w:color w:val="000000"/>
        </w:rPr>
        <w:t>cquisition is a system that provides control of remote devices from a central location typically using an HMI.</w:t>
      </w:r>
    </w:p>
    <w:p w14:paraId="2BD98764" w14:textId="77777777" w:rsidR="00BF251D" w:rsidRPr="001F5927" w:rsidRDefault="00BF251D" w:rsidP="001F5927">
      <w:pPr>
        <w:rPr>
          <w:rFonts w:ascii="Arial" w:hAnsi="Arial" w:cs="Arial"/>
          <w:color w:val="000000"/>
        </w:rPr>
      </w:pPr>
      <w:r w:rsidRPr="001F5927">
        <w:rPr>
          <w:rFonts w:ascii="Arial" w:hAnsi="Arial" w:cs="Arial"/>
          <w:b/>
          <w:bCs/>
          <w:color w:val="000000"/>
        </w:rPr>
        <w:t>UA Proxy</w:t>
      </w:r>
      <w:r w:rsidRPr="001F5927">
        <w:rPr>
          <w:rFonts w:ascii="Arial" w:hAnsi="Arial" w:cs="Arial"/>
          <w:color w:val="000000"/>
        </w:rPr>
        <w:t xml:space="preserve"> – </w:t>
      </w:r>
      <w:r w:rsidR="005A5A1F" w:rsidRPr="001F5927">
        <w:rPr>
          <w:rFonts w:ascii="Arial" w:hAnsi="Arial" w:cs="Arial"/>
          <w:color w:val="000000"/>
        </w:rPr>
        <w:t>Software that works as a middleware and contains an OPC UA client and an OPC Classic server to convert data from an OPC UA server for consumption by OPC Classic clients.  It is the opposite of UA Wrapper.</w:t>
      </w:r>
    </w:p>
    <w:p w14:paraId="544D6D18" w14:textId="6F01E015" w:rsidR="00C91F5F" w:rsidRPr="001F5927" w:rsidRDefault="00BF251D" w:rsidP="001F5927">
      <w:pPr>
        <w:rPr>
          <w:rFonts w:ascii="Arial" w:hAnsi="Arial" w:cs="Arial"/>
          <w:color w:val="000000"/>
        </w:rPr>
      </w:pPr>
      <w:r w:rsidRPr="001F5927">
        <w:rPr>
          <w:rFonts w:ascii="Arial" w:hAnsi="Arial" w:cs="Arial"/>
          <w:b/>
          <w:bCs/>
          <w:color w:val="000000"/>
        </w:rPr>
        <w:lastRenderedPageBreak/>
        <w:t>UA Wrapper</w:t>
      </w:r>
      <w:r w:rsidRPr="001F5927">
        <w:rPr>
          <w:rFonts w:ascii="Arial" w:hAnsi="Arial" w:cs="Arial"/>
          <w:color w:val="000000"/>
        </w:rPr>
        <w:t xml:space="preserve"> – </w:t>
      </w:r>
      <w:r w:rsidR="005A5A1F" w:rsidRPr="001F5927">
        <w:rPr>
          <w:rFonts w:ascii="Arial" w:hAnsi="Arial" w:cs="Arial"/>
          <w:color w:val="000000"/>
        </w:rPr>
        <w:t>Software that works as a middleware and contains an OPC Classic client and an OPC UA server to convert data from an OPC Classic server for consumption by OPC UA clients. It is the opposite of UA Proxy.</w:t>
      </w:r>
    </w:p>
    <w:p w14:paraId="11E0355F" w14:textId="76031321" w:rsidR="00C91F5F" w:rsidRPr="00E7422D" w:rsidRDefault="00C91F5F" w:rsidP="00BF251D">
      <w:pPr>
        <w:pStyle w:val="Heading1"/>
        <w:rPr>
          <w:rFonts w:ascii="Arial" w:hAnsi="Arial" w:cs="Arial"/>
          <w:sz w:val="28"/>
          <w:szCs w:val="28"/>
        </w:rPr>
      </w:pPr>
      <w:bookmarkStart w:id="57" w:name="_Toc470012192"/>
      <w:r w:rsidRPr="00E6304D">
        <w:rPr>
          <w:rFonts w:ascii="Arial" w:hAnsi="Arial" w:cs="Arial"/>
          <w:sz w:val="28"/>
          <w:szCs w:val="28"/>
        </w:rPr>
        <w:t>Mission OPC UA Server Status Codes</w:t>
      </w:r>
      <w:bookmarkEnd w:id="57"/>
    </w:p>
    <w:tbl>
      <w:tblPr>
        <w:tblStyle w:val="GridTable4-Accent1"/>
        <w:tblW w:w="0" w:type="auto"/>
        <w:tblLook w:val="04A0" w:firstRow="1" w:lastRow="0" w:firstColumn="1" w:lastColumn="0" w:noHBand="0" w:noVBand="1"/>
      </w:tblPr>
      <w:tblGrid>
        <w:gridCol w:w="3567"/>
        <w:gridCol w:w="2671"/>
        <w:gridCol w:w="3112"/>
      </w:tblGrid>
      <w:tr w:rsidR="00C91F5F" w14:paraId="28760B8C" w14:textId="77777777" w:rsidTr="00872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16C2645" w14:textId="510A5D85" w:rsidR="00C91F5F" w:rsidRPr="00461AAE" w:rsidRDefault="00C233E1" w:rsidP="00BF251D">
            <w:pPr>
              <w:pStyle w:val="Header"/>
              <w:tabs>
                <w:tab w:val="clear" w:pos="4320"/>
                <w:tab w:val="clear" w:pos="8640"/>
              </w:tabs>
              <w:rPr>
                <w:rFonts w:ascii="Arial" w:hAnsi="Arial" w:cs="Arial"/>
                <w:b w:val="0"/>
              </w:rPr>
            </w:pPr>
            <w:r>
              <w:rPr>
                <w:rFonts w:ascii="Arial" w:hAnsi="Arial" w:cs="Arial"/>
              </w:rPr>
              <w:t>Status Code</w:t>
            </w:r>
          </w:p>
        </w:tc>
        <w:tc>
          <w:tcPr>
            <w:tcW w:w="2909" w:type="dxa"/>
          </w:tcPr>
          <w:p w14:paraId="0D051E14" w14:textId="77777777" w:rsidR="00C91F5F" w:rsidRPr="00461AAE" w:rsidRDefault="00C91F5F" w:rsidP="00BF251D">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61AAE">
              <w:rPr>
                <w:rFonts w:ascii="Arial" w:hAnsi="Arial" w:cs="Arial"/>
              </w:rPr>
              <w:t>Description</w:t>
            </w:r>
          </w:p>
        </w:tc>
        <w:tc>
          <w:tcPr>
            <w:tcW w:w="3325" w:type="dxa"/>
          </w:tcPr>
          <w:p w14:paraId="185FA628" w14:textId="77777777" w:rsidR="00C91F5F" w:rsidRPr="00461AAE" w:rsidRDefault="00C91F5F" w:rsidP="00BF251D">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61AAE">
              <w:rPr>
                <w:rFonts w:ascii="Arial" w:hAnsi="Arial" w:cs="Arial"/>
              </w:rPr>
              <w:t>Troubleshooting</w:t>
            </w:r>
          </w:p>
        </w:tc>
      </w:tr>
      <w:tr w:rsidR="0016566A" w14:paraId="50ACAD28"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A5CA7B" w14:textId="77777777" w:rsidR="0016566A" w:rsidRPr="00831541" w:rsidRDefault="0016566A" w:rsidP="0016566A">
            <w:pPr>
              <w:pStyle w:val="Header"/>
              <w:tabs>
                <w:tab w:val="clear" w:pos="4320"/>
                <w:tab w:val="clear" w:pos="8640"/>
              </w:tabs>
              <w:rPr>
                <w:rFonts w:ascii="Arial" w:hAnsi="Arial" w:cs="Arial"/>
                <w:bCs w:val="0"/>
                <w:color w:val="335722"/>
                <w:shd w:val="clear" w:color="auto" w:fill="E7F3E2"/>
              </w:rPr>
            </w:pPr>
            <w:r w:rsidRPr="00831541">
              <w:rPr>
                <w:rFonts w:ascii="Arial" w:hAnsi="Arial" w:cs="Arial"/>
                <w:color w:val="000000"/>
              </w:rPr>
              <w:t>Good</w:t>
            </w:r>
          </w:p>
        </w:tc>
        <w:tc>
          <w:tcPr>
            <w:tcW w:w="2909" w:type="dxa"/>
          </w:tcPr>
          <w:p w14:paraId="1A55BB9C" w14:textId="77777777" w:rsidR="0016566A" w:rsidRPr="00831541" w:rsidRDefault="0016566A" w:rsidP="0016566A">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Operation successful</w:t>
            </w:r>
          </w:p>
        </w:tc>
        <w:tc>
          <w:tcPr>
            <w:tcW w:w="3325" w:type="dxa"/>
          </w:tcPr>
          <w:p w14:paraId="660B0ADD" w14:textId="77777777" w:rsidR="0016566A" w:rsidRPr="00831541" w:rsidRDefault="0016566A" w:rsidP="0016566A">
            <w:pPr>
              <w:pStyle w:val="Header"/>
              <w:tabs>
                <w:tab w:val="clear" w:pos="4320"/>
                <w:tab w:val="clear" w:pos="8640"/>
              </w:tabs>
              <w:ind w:left="7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C91F5F" w14:paraId="058C86DF" w14:textId="77777777" w:rsidTr="00872CF7">
        <w:tc>
          <w:tcPr>
            <w:cnfStyle w:val="001000000000" w:firstRow="0" w:lastRow="0" w:firstColumn="1" w:lastColumn="0" w:oddVBand="0" w:evenVBand="0" w:oddHBand="0" w:evenHBand="0" w:firstRowFirstColumn="0" w:firstRowLastColumn="0" w:lastRowFirstColumn="0" w:lastRowLastColumn="0"/>
            <w:tcW w:w="3116" w:type="dxa"/>
          </w:tcPr>
          <w:p w14:paraId="0B7BAE74" w14:textId="77777777" w:rsidR="00C91F5F" w:rsidRPr="00831541" w:rsidRDefault="00C91F5F" w:rsidP="00BF251D">
            <w:pPr>
              <w:pStyle w:val="Header"/>
              <w:tabs>
                <w:tab w:val="clear" w:pos="4320"/>
                <w:tab w:val="clear" w:pos="8640"/>
              </w:tabs>
              <w:rPr>
                <w:rFonts w:ascii="Arial" w:hAnsi="Arial" w:cs="Arial"/>
                <w:color w:val="000000"/>
              </w:rPr>
            </w:pPr>
            <w:proofErr w:type="spellStart"/>
            <w:r w:rsidRPr="00831541">
              <w:rPr>
                <w:rFonts w:ascii="Arial" w:hAnsi="Arial" w:cs="Arial"/>
                <w:color w:val="000000"/>
              </w:rPr>
              <w:t>BadUserAccessDenied</w:t>
            </w:r>
            <w:proofErr w:type="spellEnd"/>
          </w:p>
        </w:tc>
        <w:tc>
          <w:tcPr>
            <w:tcW w:w="2909" w:type="dxa"/>
          </w:tcPr>
          <w:p w14:paraId="22E0403B" w14:textId="77777777" w:rsidR="00C91F5F" w:rsidRPr="00831541" w:rsidRDefault="00C91F5F" w:rsidP="00BF251D">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Access denied for current login</w:t>
            </w:r>
          </w:p>
        </w:tc>
        <w:tc>
          <w:tcPr>
            <w:tcW w:w="3325" w:type="dxa"/>
          </w:tcPr>
          <w:p w14:paraId="100CD1BB" w14:textId="77777777" w:rsidR="00C91F5F" w:rsidRPr="00831541" w:rsidRDefault="00C91F5F" w:rsidP="00C91F5F">
            <w:pPr>
              <w:pStyle w:val="Header"/>
              <w:numPr>
                <w:ilvl w:val="0"/>
                <w:numId w:val="12"/>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Check that username and password are correct.</w:t>
            </w:r>
          </w:p>
          <w:p w14:paraId="56D6B28C" w14:textId="77777777" w:rsidR="00C91F5F" w:rsidRPr="00831541" w:rsidRDefault="00C91F5F" w:rsidP="00C91F5F">
            <w:pPr>
              <w:pStyle w:val="Header"/>
              <w:numPr>
                <w:ilvl w:val="0"/>
                <w:numId w:val="12"/>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C91F5F" w14:paraId="6E3A0573"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1EBC99" w14:textId="77777777" w:rsidR="00C91F5F" w:rsidRPr="00831541" w:rsidRDefault="00B81C86" w:rsidP="00BF251D">
            <w:pPr>
              <w:pStyle w:val="Header"/>
              <w:tabs>
                <w:tab w:val="clear" w:pos="4320"/>
                <w:tab w:val="clear" w:pos="8640"/>
              </w:tabs>
              <w:rPr>
                <w:rFonts w:ascii="Arial" w:hAnsi="Arial" w:cs="Arial"/>
                <w:color w:val="000000"/>
              </w:rPr>
            </w:pPr>
            <w:proofErr w:type="spellStart"/>
            <w:r w:rsidRPr="00831541">
              <w:rPr>
                <w:rFonts w:ascii="Arial" w:hAnsi="Arial" w:cs="Arial"/>
                <w:color w:val="000000"/>
              </w:rPr>
              <w:t>BadIdentityTokenRejected</w:t>
            </w:r>
            <w:proofErr w:type="spellEnd"/>
          </w:p>
        </w:tc>
        <w:tc>
          <w:tcPr>
            <w:tcW w:w="2909" w:type="dxa"/>
          </w:tcPr>
          <w:p w14:paraId="6536447F" w14:textId="2C06BD33" w:rsidR="00C91F5F" w:rsidRPr="00831541" w:rsidRDefault="00B81C86" w:rsidP="00BF251D">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Attempting to connect without using username and password</w:t>
            </w:r>
            <w:r w:rsidR="00A94A35">
              <w:rPr>
                <w:rFonts w:ascii="Arial" w:hAnsi="Arial" w:cs="Arial"/>
                <w:color w:val="000000"/>
              </w:rPr>
              <w:t xml:space="preserve"> (ex. User Token set to Certificate</w:t>
            </w:r>
            <w:r w:rsidR="00ED1F49">
              <w:rPr>
                <w:rFonts w:ascii="Arial" w:hAnsi="Arial" w:cs="Arial"/>
                <w:color w:val="000000"/>
              </w:rPr>
              <w:t xml:space="preserve"> or Active Directory</w:t>
            </w:r>
            <w:r w:rsidR="00A94A35">
              <w:rPr>
                <w:rFonts w:ascii="Arial" w:hAnsi="Arial" w:cs="Arial"/>
                <w:color w:val="000000"/>
              </w:rPr>
              <w:t>)</w:t>
            </w:r>
          </w:p>
        </w:tc>
        <w:tc>
          <w:tcPr>
            <w:tcW w:w="3325" w:type="dxa"/>
          </w:tcPr>
          <w:p w14:paraId="2D469C20" w14:textId="1EAB0A89" w:rsidR="00B02A58" w:rsidRDefault="00B02A58" w:rsidP="00B81C86">
            <w:pPr>
              <w:pStyle w:val="Header"/>
              <w:numPr>
                <w:ilvl w:val="0"/>
                <w:numId w:val="13"/>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Check that OPC UA Client is set to use Username User Token type.</w:t>
            </w:r>
          </w:p>
          <w:p w14:paraId="6DEEB358" w14:textId="77777777" w:rsidR="00B81C86" w:rsidRPr="00831541" w:rsidRDefault="00B81C86" w:rsidP="00B81C86">
            <w:pPr>
              <w:pStyle w:val="Header"/>
              <w:numPr>
                <w:ilvl w:val="0"/>
                <w:numId w:val="13"/>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Check that username and password are correct.</w:t>
            </w:r>
          </w:p>
          <w:p w14:paraId="796336CB" w14:textId="77777777" w:rsidR="00C91F5F" w:rsidRPr="00831541" w:rsidRDefault="00B81C86" w:rsidP="00B81C86">
            <w:pPr>
              <w:pStyle w:val="Header"/>
              <w:numPr>
                <w:ilvl w:val="0"/>
                <w:numId w:val="13"/>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C91F5F" w14:paraId="10851828" w14:textId="77777777" w:rsidTr="00872CF7">
        <w:tc>
          <w:tcPr>
            <w:cnfStyle w:val="001000000000" w:firstRow="0" w:lastRow="0" w:firstColumn="1" w:lastColumn="0" w:oddVBand="0" w:evenVBand="0" w:oddHBand="0" w:evenHBand="0" w:firstRowFirstColumn="0" w:firstRowLastColumn="0" w:lastRowFirstColumn="0" w:lastRowLastColumn="0"/>
            <w:tcW w:w="3116" w:type="dxa"/>
          </w:tcPr>
          <w:p w14:paraId="42F008C9" w14:textId="77777777" w:rsidR="00C91F5F" w:rsidRPr="00831541" w:rsidRDefault="00B81C86" w:rsidP="00831541">
            <w:pPr>
              <w:rPr>
                <w:rFonts w:ascii="Arial" w:hAnsi="Arial" w:cs="Arial"/>
              </w:rPr>
            </w:pPr>
            <w:proofErr w:type="spellStart"/>
            <w:r w:rsidRPr="00831541">
              <w:rPr>
                <w:rFonts w:ascii="Arial" w:hAnsi="Arial" w:cs="Arial"/>
              </w:rPr>
              <w:t>BadIdentityTokenInvalid</w:t>
            </w:r>
            <w:proofErr w:type="spellEnd"/>
          </w:p>
        </w:tc>
        <w:tc>
          <w:tcPr>
            <w:tcW w:w="2909" w:type="dxa"/>
          </w:tcPr>
          <w:p w14:paraId="0D8DD22D" w14:textId="48D311E9" w:rsidR="00C91F5F" w:rsidRPr="00831541" w:rsidRDefault="00B81C86" w:rsidP="00A94A35">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Invalid username or password</w:t>
            </w:r>
            <w:r w:rsidR="00A94A35">
              <w:rPr>
                <w:rFonts w:ascii="Arial" w:hAnsi="Arial" w:cs="Arial"/>
                <w:color w:val="000000"/>
              </w:rPr>
              <w:t xml:space="preserve"> (ex. Username or password are blank of white space)</w:t>
            </w:r>
          </w:p>
        </w:tc>
        <w:tc>
          <w:tcPr>
            <w:tcW w:w="3325" w:type="dxa"/>
          </w:tcPr>
          <w:p w14:paraId="14C4C2F2" w14:textId="77777777" w:rsidR="00B81C86" w:rsidRPr="00831541" w:rsidRDefault="00B81C86" w:rsidP="00B81C86">
            <w:pPr>
              <w:pStyle w:val="Header"/>
              <w:numPr>
                <w:ilvl w:val="0"/>
                <w:numId w:val="14"/>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Check that username and password are correct.</w:t>
            </w:r>
          </w:p>
          <w:p w14:paraId="5B777309" w14:textId="77777777" w:rsidR="00C91F5F" w:rsidRPr="00831541" w:rsidRDefault="00B81C86" w:rsidP="00B81C86">
            <w:pPr>
              <w:pStyle w:val="Header"/>
              <w:numPr>
                <w:ilvl w:val="0"/>
                <w:numId w:val="14"/>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C91F5F" w14:paraId="70F71E86"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FC81FC" w14:textId="77777777" w:rsidR="00C91F5F" w:rsidRPr="00831541" w:rsidRDefault="00D8318B" w:rsidP="00831541">
            <w:pPr>
              <w:rPr>
                <w:rFonts w:ascii="Arial" w:hAnsi="Arial" w:cs="Arial"/>
              </w:rPr>
            </w:pPr>
            <w:proofErr w:type="spellStart"/>
            <w:r w:rsidRPr="00831541">
              <w:rPr>
                <w:rFonts w:ascii="Arial" w:hAnsi="Arial" w:cs="Arial"/>
              </w:rPr>
              <w:t>BadNotImplemented</w:t>
            </w:r>
            <w:proofErr w:type="spellEnd"/>
          </w:p>
        </w:tc>
        <w:tc>
          <w:tcPr>
            <w:tcW w:w="2909" w:type="dxa"/>
          </w:tcPr>
          <w:p w14:paraId="5E137703" w14:textId="77777777" w:rsidR="00C91F5F" w:rsidRPr="00831541" w:rsidRDefault="004B7710" w:rsidP="004B7710">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Requested operation is not implemented</w:t>
            </w:r>
          </w:p>
        </w:tc>
        <w:tc>
          <w:tcPr>
            <w:tcW w:w="3325" w:type="dxa"/>
          </w:tcPr>
          <w:p w14:paraId="2BC99F75" w14:textId="77777777" w:rsidR="00C91F5F" w:rsidRPr="00831541" w:rsidRDefault="00D8318B" w:rsidP="00D8318B">
            <w:pPr>
              <w:pStyle w:val="Header"/>
              <w:numPr>
                <w:ilvl w:val="0"/>
                <w:numId w:val="15"/>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C91F5F" w14:paraId="4F45B727" w14:textId="77777777" w:rsidTr="00872CF7">
        <w:tc>
          <w:tcPr>
            <w:cnfStyle w:val="001000000000" w:firstRow="0" w:lastRow="0" w:firstColumn="1" w:lastColumn="0" w:oddVBand="0" w:evenVBand="0" w:oddHBand="0" w:evenHBand="0" w:firstRowFirstColumn="0" w:firstRowLastColumn="0" w:lastRowFirstColumn="0" w:lastRowLastColumn="0"/>
            <w:tcW w:w="3116" w:type="dxa"/>
          </w:tcPr>
          <w:p w14:paraId="535ADE69" w14:textId="77777777" w:rsidR="00C91F5F" w:rsidRPr="00831541" w:rsidRDefault="004B7710" w:rsidP="00831541">
            <w:pPr>
              <w:rPr>
                <w:rFonts w:ascii="Arial" w:hAnsi="Arial" w:cs="Arial"/>
              </w:rPr>
            </w:pPr>
            <w:proofErr w:type="spellStart"/>
            <w:r w:rsidRPr="00831541">
              <w:rPr>
                <w:rFonts w:ascii="Arial" w:hAnsi="Arial" w:cs="Arial"/>
              </w:rPr>
              <w:t>BadNotReadable</w:t>
            </w:r>
            <w:proofErr w:type="spellEnd"/>
            <w:r w:rsidRPr="00831541">
              <w:rPr>
                <w:rFonts w:ascii="Arial" w:hAnsi="Arial" w:cs="Arial"/>
              </w:rPr>
              <w:t> </w:t>
            </w:r>
          </w:p>
        </w:tc>
        <w:tc>
          <w:tcPr>
            <w:tcW w:w="2909" w:type="dxa"/>
          </w:tcPr>
          <w:p w14:paraId="601332FE" w14:textId="77777777" w:rsidR="00C91F5F" w:rsidRPr="00831541" w:rsidRDefault="004B7710" w:rsidP="00BF251D">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User access level doe</w:t>
            </w:r>
            <w:r w:rsidR="005D0253" w:rsidRPr="00831541">
              <w:rPr>
                <w:rFonts w:ascii="Arial" w:hAnsi="Arial" w:cs="Arial"/>
                <w:color w:val="000000"/>
              </w:rPr>
              <w:t>s not allow reading of the node or the node is not readable</w:t>
            </w:r>
          </w:p>
        </w:tc>
        <w:tc>
          <w:tcPr>
            <w:tcW w:w="3325" w:type="dxa"/>
          </w:tcPr>
          <w:p w14:paraId="5B9813BD" w14:textId="77777777" w:rsidR="004B7710" w:rsidRPr="00831541" w:rsidRDefault="004B7710" w:rsidP="004B7710">
            <w:pPr>
              <w:pStyle w:val="Header"/>
              <w:numPr>
                <w:ilvl w:val="0"/>
                <w:numId w:val="16"/>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Check that the node is readable.</w:t>
            </w:r>
          </w:p>
          <w:p w14:paraId="743A0EDA" w14:textId="77777777" w:rsidR="004B7710" w:rsidRPr="00831541" w:rsidRDefault="004B7710" w:rsidP="004B7710">
            <w:pPr>
              <w:pStyle w:val="Header"/>
              <w:numPr>
                <w:ilvl w:val="0"/>
                <w:numId w:val="16"/>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Check that username and password are correct.</w:t>
            </w:r>
          </w:p>
          <w:p w14:paraId="7258AF30" w14:textId="77777777" w:rsidR="00C91F5F" w:rsidRPr="00831541" w:rsidRDefault="004B7710" w:rsidP="004B7710">
            <w:pPr>
              <w:pStyle w:val="Header"/>
              <w:numPr>
                <w:ilvl w:val="0"/>
                <w:numId w:val="16"/>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C91F5F" w14:paraId="1EB20D42"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90309B" w14:textId="77777777" w:rsidR="00C91F5F" w:rsidRPr="00831541" w:rsidRDefault="005D0253" w:rsidP="00831541">
            <w:pPr>
              <w:rPr>
                <w:rFonts w:ascii="Arial" w:hAnsi="Arial" w:cs="Arial"/>
              </w:rPr>
            </w:pPr>
            <w:proofErr w:type="spellStart"/>
            <w:r w:rsidRPr="00831541">
              <w:rPr>
                <w:rFonts w:ascii="Arial" w:hAnsi="Arial" w:cs="Arial"/>
              </w:rPr>
              <w:t>BadNotWritable</w:t>
            </w:r>
            <w:proofErr w:type="spellEnd"/>
            <w:r w:rsidRPr="00831541">
              <w:rPr>
                <w:rFonts w:ascii="Arial" w:hAnsi="Arial" w:cs="Arial"/>
              </w:rPr>
              <w:t> </w:t>
            </w:r>
          </w:p>
        </w:tc>
        <w:tc>
          <w:tcPr>
            <w:tcW w:w="2909" w:type="dxa"/>
          </w:tcPr>
          <w:p w14:paraId="76A57130" w14:textId="77777777" w:rsidR="00C91F5F" w:rsidRPr="00831541" w:rsidRDefault="005D0253" w:rsidP="00BF251D">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 xml:space="preserve">User access level does not allow writing of the </w:t>
            </w:r>
            <w:r w:rsidRPr="00831541">
              <w:rPr>
                <w:rFonts w:ascii="Arial" w:hAnsi="Arial" w:cs="Arial"/>
                <w:color w:val="000000"/>
              </w:rPr>
              <w:lastRenderedPageBreak/>
              <w:t>node or the node is read-only</w:t>
            </w:r>
          </w:p>
        </w:tc>
        <w:tc>
          <w:tcPr>
            <w:tcW w:w="3325" w:type="dxa"/>
          </w:tcPr>
          <w:p w14:paraId="43F43832" w14:textId="77777777" w:rsidR="005D0253" w:rsidRPr="00831541" w:rsidRDefault="005D0253" w:rsidP="005D0253">
            <w:pPr>
              <w:pStyle w:val="Header"/>
              <w:numPr>
                <w:ilvl w:val="0"/>
                <w:numId w:val="17"/>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lastRenderedPageBreak/>
              <w:t>Check that the node is writable.</w:t>
            </w:r>
          </w:p>
          <w:p w14:paraId="0B1CB673" w14:textId="77777777" w:rsidR="005D0253" w:rsidRPr="00831541" w:rsidRDefault="005D0253" w:rsidP="005D0253">
            <w:pPr>
              <w:pStyle w:val="Header"/>
              <w:numPr>
                <w:ilvl w:val="0"/>
                <w:numId w:val="17"/>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lastRenderedPageBreak/>
              <w:t>Check that username and password are correct.</w:t>
            </w:r>
          </w:p>
          <w:p w14:paraId="67901CE9" w14:textId="77777777" w:rsidR="00C91F5F" w:rsidRPr="00831541" w:rsidRDefault="005D0253" w:rsidP="005D0253">
            <w:pPr>
              <w:pStyle w:val="Header"/>
              <w:numPr>
                <w:ilvl w:val="0"/>
                <w:numId w:val="17"/>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C91F5F" w14:paraId="7E5F03F2" w14:textId="77777777" w:rsidTr="00872CF7">
        <w:tc>
          <w:tcPr>
            <w:cnfStyle w:val="001000000000" w:firstRow="0" w:lastRow="0" w:firstColumn="1" w:lastColumn="0" w:oddVBand="0" w:evenVBand="0" w:oddHBand="0" w:evenHBand="0" w:firstRowFirstColumn="0" w:firstRowLastColumn="0" w:lastRowFirstColumn="0" w:lastRowLastColumn="0"/>
            <w:tcW w:w="3116" w:type="dxa"/>
          </w:tcPr>
          <w:p w14:paraId="2FB3650F" w14:textId="77777777" w:rsidR="00C91F5F" w:rsidRPr="00831541" w:rsidRDefault="007A3BC1" w:rsidP="00831541">
            <w:pPr>
              <w:rPr>
                <w:rFonts w:ascii="Arial" w:hAnsi="Arial" w:cs="Arial"/>
              </w:rPr>
            </w:pPr>
            <w:proofErr w:type="spellStart"/>
            <w:r w:rsidRPr="00831541">
              <w:rPr>
                <w:rFonts w:ascii="Arial" w:hAnsi="Arial" w:cs="Arial"/>
              </w:rPr>
              <w:lastRenderedPageBreak/>
              <w:t>BadOutOfRange</w:t>
            </w:r>
            <w:proofErr w:type="spellEnd"/>
            <w:r w:rsidRPr="00831541">
              <w:rPr>
                <w:rFonts w:ascii="Arial" w:hAnsi="Arial" w:cs="Arial"/>
              </w:rPr>
              <w:t> </w:t>
            </w:r>
          </w:p>
        </w:tc>
        <w:tc>
          <w:tcPr>
            <w:tcW w:w="2909" w:type="dxa"/>
          </w:tcPr>
          <w:p w14:paraId="1038C040" w14:textId="77777777" w:rsidR="00C91F5F" w:rsidRPr="00831541" w:rsidRDefault="007A3BC1" w:rsidP="00BF251D">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The value of the node is out of allowed range (too big or too small)</w:t>
            </w:r>
          </w:p>
        </w:tc>
        <w:tc>
          <w:tcPr>
            <w:tcW w:w="3325" w:type="dxa"/>
          </w:tcPr>
          <w:p w14:paraId="6C341BE2" w14:textId="77777777" w:rsidR="00C91F5F" w:rsidRPr="00831541" w:rsidRDefault="007A3BC1" w:rsidP="007A3BC1">
            <w:pPr>
              <w:pStyle w:val="Header"/>
              <w:numPr>
                <w:ilvl w:val="0"/>
                <w:numId w:val="18"/>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Check if the value correspond to the node type.</w:t>
            </w:r>
          </w:p>
          <w:p w14:paraId="261E95A1" w14:textId="77777777" w:rsidR="007A3BC1" w:rsidRPr="00831541" w:rsidRDefault="007A3BC1" w:rsidP="007A3BC1">
            <w:pPr>
              <w:pStyle w:val="Header"/>
              <w:numPr>
                <w:ilvl w:val="0"/>
                <w:numId w:val="18"/>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493E68" w14:paraId="4CFEC2EE"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275F8A" w14:textId="77777777" w:rsidR="00493E68" w:rsidRPr="00831541" w:rsidRDefault="00493E68" w:rsidP="00831541">
            <w:pPr>
              <w:rPr>
                <w:rFonts w:ascii="Arial" w:hAnsi="Arial" w:cs="Arial"/>
              </w:rPr>
            </w:pPr>
            <w:proofErr w:type="spellStart"/>
            <w:r w:rsidRPr="00831541">
              <w:rPr>
                <w:rFonts w:ascii="Arial" w:hAnsi="Arial" w:cs="Arial"/>
              </w:rPr>
              <w:t>BadMethodInvalid</w:t>
            </w:r>
            <w:proofErr w:type="spellEnd"/>
          </w:p>
        </w:tc>
        <w:tc>
          <w:tcPr>
            <w:tcW w:w="2909" w:type="dxa"/>
          </w:tcPr>
          <w:p w14:paraId="6788F816" w14:textId="77777777" w:rsidR="00493E68" w:rsidRPr="00831541" w:rsidRDefault="00493E68" w:rsidP="00BF251D">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Error calling a method</w:t>
            </w:r>
          </w:p>
        </w:tc>
        <w:tc>
          <w:tcPr>
            <w:tcW w:w="3325" w:type="dxa"/>
          </w:tcPr>
          <w:p w14:paraId="0CA264B9" w14:textId="77777777" w:rsidR="00493E68" w:rsidRPr="00831541" w:rsidRDefault="00493E68" w:rsidP="00493E68">
            <w:pPr>
              <w:pStyle w:val="Header"/>
              <w:numPr>
                <w:ilvl w:val="0"/>
                <w:numId w:val="19"/>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493E68" w14:paraId="052861C1" w14:textId="77777777" w:rsidTr="00872CF7">
        <w:tc>
          <w:tcPr>
            <w:cnfStyle w:val="001000000000" w:firstRow="0" w:lastRow="0" w:firstColumn="1" w:lastColumn="0" w:oddVBand="0" w:evenVBand="0" w:oddHBand="0" w:evenHBand="0" w:firstRowFirstColumn="0" w:firstRowLastColumn="0" w:lastRowFirstColumn="0" w:lastRowLastColumn="0"/>
            <w:tcW w:w="3116" w:type="dxa"/>
          </w:tcPr>
          <w:p w14:paraId="6489075D" w14:textId="77777777" w:rsidR="00493E68" w:rsidRPr="00831541" w:rsidRDefault="00493E68" w:rsidP="00BF251D">
            <w:pPr>
              <w:pStyle w:val="Header"/>
              <w:tabs>
                <w:tab w:val="clear" w:pos="4320"/>
                <w:tab w:val="clear" w:pos="8640"/>
              </w:tabs>
              <w:rPr>
                <w:rFonts w:ascii="Arial" w:hAnsi="Arial" w:cs="Arial"/>
                <w:bCs w:val="0"/>
                <w:color w:val="335722"/>
                <w:shd w:val="clear" w:color="auto" w:fill="E7F3E2"/>
              </w:rPr>
            </w:pPr>
            <w:proofErr w:type="spellStart"/>
            <w:r w:rsidRPr="00831541">
              <w:rPr>
                <w:rFonts w:ascii="Arial" w:hAnsi="Arial" w:cs="Arial"/>
                <w:color w:val="000000"/>
              </w:rPr>
              <w:t>BadNodeIdUnknown</w:t>
            </w:r>
            <w:proofErr w:type="spellEnd"/>
          </w:p>
        </w:tc>
        <w:tc>
          <w:tcPr>
            <w:tcW w:w="2909" w:type="dxa"/>
          </w:tcPr>
          <w:p w14:paraId="77EC71FE" w14:textId="77777777" w:rsidR="00493E68" w:rsidRPr="00831541" w:rsidRDefault="00493E68" w:rsidP="00BF251D">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Trying to access a node that does not exist</w:t>
            </w:r>
          </w:p>
        </w:tc>
        <w:tc>
          <w:tcPr>
            <w:tcW w:w="3325" w:type="dxa"/>
          </w:tcPr>
          <w:p w14:paraId="44DE1D1A" w14:textId="77777777" w:rsidR="00493E68" w:rsidRPr="00831541" w:rsidRDefault="00493E68" w:rsidP="00493E68">
            <w:pPr>
              <w:pStyle w:val="Header"/>
              <w:numPr>
                <w:ilvl w:val="0"/>
                <w:numId w:val="20"/>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Wait a few minutes before trying to access again.</w:t>
            </w:r>
          </w:p>
          <w:p w14:paraId="180F43CB" w14:textId="77777777" w:rsidR="00493E68" w:rsidRPr="00831541" w:rsidRDefault="00493E68" w:rsidP="00493E68">
            <w:pPr>
              <w:pStyle w:val="Header"/>
              <w:numPr>
                <w:ilvl w:val="0"/>
                <w:numId w:val="20"/>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Call Refresh method and wait until all RTUs are loaded before trying to access the node.</w:t>
            </w:r>
          </w:p>
          <w:p w14:paraId="1CA871F4" w14:textId="77777777" w:rsidR="00493E68" w:rsidRPr="00831541" w:rsidRDefault="00493E68" w:rsidP="00493E68">
            <w:pPr>
              <w:pStyle w:val="Header"/>
              <w:numPr>
                <w:ilvl w:val="0"/>
                <w:numId w:val="20"/>
              </w:numP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Contac Mission Tech Support.</w:t>
            </w:r>
          </w:p>
        </w:tc>
      </w:tr>
      <w:tr w:rsidR="00493E68" w14:paraId="327FE32A"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93AE0DB" w14:textId="1618F53B" w:rsidR="00493E68" w:rsidRPr="00831541" w:rsidRDefault="00B42FF4" w:rsidP="00831541">
            <w:pPr>
              <w:rPr>
                <w:rFonts w:ascii="Arial" w:hAnsi="Arial" w:cs="Arial"/>
              </w:rPr>
            </w:pPr>
            <w:proofErr w:type="spellStart"/>
            <w:r>
              <w:rPr>
                <w:rFonts w:ascii="Arial" w:hAnsi="Arial" w:cs="Arial"/>
              </w:rPr>
              <w:t>BadCommunicationError</w:t>
            </w:r>
            <w:proofErr w:type="spellEnd"/>
          </w:p>
        </w:tc>
        <w:tc>
          <w:tcPr>
            <w:tcW w:w="2909" w:type="dxa"/>
          </w:tcPr>
          <w:p w14:paraId="62D13727" w14:textId="77777777" w:rsidR="00493E68" w:rsidRPr="00831541" w:rsidRDefault="006F6FEB" w:rsidP="00BF251D">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Unable to connect to the server</w:t>
            </w:r>
          </w:p>
        </w:tc>
        <w:tc>
          <w:tcPr>
            <w:tcW w:w="3325" w:type="dxa"/>
          </w:tcPr>
          <w:p w14:paraId="0F3DCE47" w14:textId="77777777" w:rsidR="00493E68" w:rsidRPr="00831541" w:rsidRDefault="006F6FEB" w:rsidP="006F6FEB">
            <w:pPr>
              <w:pStyle w:val="Header"/>
              <w:numPr>
                <w:ilvl w:val="0"/>
                <w:numId w:val="21"/>
              </w:numPr>
              <w:tabs>
                <w:tab w:val="clear" w:pos="4320"/>
                <w:tab w:val="clear" w:pos="8640"/>
              </w:tabs>
              <w:ind w:left="674" w:hanging="27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 xml:space="preserve">Check if connection works with </w:t>
            </w:r>
            <w:proofErr w:type="spellStart"/>
            <w:r w:rsidRPr="00831541">
              <w:rPr>
                <w:rFonts w:ascii="Arial" w:hAnsi="Arial" w:cs="Arial"/>
                <w:color w:val="000000"/>
              </w:rPr>
              <w:t>UaExpert</w:t>
            </w:r>
            <w:proofErr w:type="spellEnd"/>
            <w:r w:rsidRPr="00831541">
              <w:rPr>
                <w:rFonts w:ascii="Arial" w:hAnsi="Arial" w:cs="Arial"/>
                <w:color w:val="000000"/>
              </w:rPr>
              <w:t xml:space="preserve"> or another OPC UA Client.</w:t>
            </w:r>
          </w:p>
          <w:p w14:paraId="511F3DFA" w14:textId="77777777" w:rsidR="006F6FEB" w:rsidRPr="00831541" w:rsidRDefault="006F6FEB" w:rsidP="006F6FEB">
            <w:pPr>
              <w:pStyle w:val="Header"/>
              <w:numPr>
                <w:ilvl w:val="0"/>
                <w:numId w:val="21"/>
              </w:numPr>
              <w:tabs>
                <w:tab w:val="clear" w:pos="4320"/>
                <w:tab w:val="clear" w:pos="8640"/>
              </w:tabs>
              <w:ind w:left="674" w:hanging="27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Check if network connection exists from SCADA-HMI to OPC UA Server.</w:t>
            </w:r>
          </w:p>
          <w:p w14:paraId="369984E6" w14:textId="77777777" w:rsidR="006F6FEB" w:rsidRPr="00831541" w:rsidRDefault="006F6FEB" w:rsidP="006F6FEB">
            <w:pPr>
              <w:pStyle w:val="Header"/>
              <w:numPr>
                <w:ilvl w:val="0"/>
                <w:numId w:val="21"/>
              </w:numPr>
              <w:tabs>
                <w:tab w:val="clear" w:pos="4320"/>
                <w:tab w:val="clear" w:pos="8640"/>
              </w:tabs>
              <w:ind w:left="674" w:hanging="27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Check if network connection exists to OPC UA Server from another location outside of the firewall.</w:t>
            </w:r>
          </w:p>
          <w:p w14:paraId="3A8C46AB" w14:textId="77777777" w:rsidR="006F6FEB" w:rsidRPr="00831541" w:rsidRDefault="006F6FEB" w:rsidP="006F6FEB">
            <w:pPr>
              <w:pStyle w:val="Header"/>
              <w:numPr>
                <w:ilvl w:val="0"/>
                <w:numId w:val="21"/>
              </w:numPr>
              <w:tabs>
                <w:tab w:val="clear" w:pos="4320"/>
                <w:tab w:val="clear" w:pos="8640"/>
              </w:tabs>
              <w:ind w:left="674" w:hanging="27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493E68" w14:paraId="1AB8BAE1" w14:textId="77777777" w:rsidTr="00872CF7">
        <w:tc>
          <w:tcPr>
            <w:cnfStyle w:val="001000000000" w:firstRow="0" w:lastRow="0" w:firstColumn="1" w:lastColumn="0" w:oddVBand="0" w:evenVBand="0" w:oddHBand="0" w:evenHBand="0" w:firstRowFirstColumn="0" w:firstRowLastColumn="0" w:lastRowFirstColumn="0" w:lastRowLastColumn="0"/>
            <w:tcW w:w="3116" w:type="dxa"/>
          </w:tcPr>
          <w:p w14:paraId="6F3AA250" w14:textId="77777777" w:rsidR="00493E68" w:rsidRPr="00BF3006" w:rsidRDefault="006F6FEB" w:rsidP="00831541">
            <w:pPr>
              <w:rPr>
                <w:rFonts w:ascii="Arial" w:hAnsi="Arial" w:cs="Arial"/>
              </w:rPr>
            </w:pPr>
            <w:proofErr w:type="spellStart"/>
            <w:r w:rsidRPr="00BF3006">
              <w:rPr>
                <w:rFonts w:ascii="Arial" w:hAnsi="Arial" w:cs="Arial"/>
              </w:rPr>
              <w:t>BadCertificateUntrusted</w:t>
            </w:r>
            <w:proofErr w:type="spellEnd"/>
            <w:r w:rsidRPr="00BF3006">
              <w:rPr>
                <w:rFonts w:ascii="Arial" w:hAnsi="Arial" w:cs="Arial"/>
              </w:rPr>
              <w:t> </w:t>
            </w:r>
          </w:p>
        </w:tc>
        <w:tc>
          <w:tcPr>
            <w:tcW w:w="2909" w:type="dxa"/>
          </w:tcPr>
          <w:p w14:paraId="3771D205" w14:textId="77777777" w:rsidR="00493E68" w:rsidRPr="00831541" w:rsidRDefault="006F6FEB" w:rsidP="00BF251D">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 xml:space="preserve">The X.509 Certificate provided by the OPC UA </w:t>
            </w:r>
            <w:r w:rsidRPr="00831541">
              <w:rPr>
                <w:rFonts w:ascii="Arial" w:hAnsi="Arial" w:cs="Arial"/>
                <w:color w:val="000000"/>
              </w:rPr>
              <w:lastRenderedPageBreak/>
              <w:t>Server was not trusted by the client</w:t>
            </w:r>
          </w:p>
        </w:tc>
        <w:tc>
          <w:tcPr>
            <w:tcW w:w="3325" w:type="dxa"/>
          </w:tcPr>
          <w:p w14:paraId="2492E681" w14:textId="77777777" w:rsidR="00493E68" w:rsidRPr="00831541" w:rsidRDefault="00831541" w:rsidP="00831541">
            <w:pPr>
              <w:pStyle w:val="Header"/>
              <w:numPr>
                <w:ilvl w:val="0"/>
                <w:numId w:val="22"/>
              </w:numPr>
              <w:tabs>
                <w:tab w:val="clear" w:pos="4320"/>
                <w:tab w:val="clear" w:pos="8640"/>
              </w:tabs>
              <w:ind w:left="764"/>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lastRenderedPageBreak/>
              <w:t xml:space="preserve">Check if the SCADA-HMI package has an </w:t>
            </w:r>
            <w:r w:rsidRPr="00831541">
              <w:rPr>
                <w:rFonts w:ascii="Arial" w:hAnsi="Arial" w:cs="Arial"/>
                <w:color w:val="000000"/>
              </w:rPr>
              <w:lastRenderedPageBreak/>
              <w:t>option to trust the OPC UA Server’s certificate.</w:t>
            </w:r>
          </w:p>
          <w:p w14:paraId="32A1B0CA" w14:textId="77777777" w:rsidR="00831541" w:rsidRPr="00831541" w:rsidRDefault="00831541" w:rsidP="00831541">
            <w:pPr>
              <w:pStyle w:val="Header"/>
              <w:numPr>
                <w:ilvl w:val="0"/>
                <w:numId w:val="22"/>
              </w:numPr>
              <w:tabs>
                <w:tab w:val="clear" w:pos="4320"/>
                <w:tab w:val="clear" w:pos="8640"/>
              </w:tabs>
              <w:ind w:left="764"/>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Check if the X.509 certificate from the OPC UA Server is in the Trusted or Rejected directory or certificate store.</w:t>
            </w:r>
          </w:p>
          <w:p w14:paraId="00080BA1" w14:textId="77777777" w:rsidR="00831541" w:rsidRPr="00831541" w:rsidRDefault="00831541" w:rsidP="00831541">
            <w:pPr>
              <w:pStyle w:val="Header"/>
              <w:numPr>
                <w:ilvl w:val="0"/>
                <w:numId w:val="22"/>
              </w:numPr>
              <w:tabs>
                <w:tab w:val="clear" w:pos="4320"/>
                <w:tab w:val="clear" w:pos="8640"/>
              </w:tabs>
              <w:ind w:left="764"/>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If the certificate is in the Rejected directory, move it into the Trusted directory.</w:t>
            </w:r>
          </w:p>
          <w:p w14:paraId="4FB2D596" w14:textId="77777777" w:rsidR="00831541" w:rsidRPr="00831541" w:rsidRDefault="00831541" w:rsidP="00831541">
            <w:pPr>
              <w:pStyle w:val="Header"/>
              <w:numPr>
                <w:ilvl w:val="0"/>
                <w:numId w:val="22"/>
              </w:numPr>
              <w:tabs>
                <w:tab w:val="clear" w:pos="4320"/>
                <w:tab w:val="clear" w:pos="8640"/>
              </w:tabs>
              <w:ind w:left="764"/>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1F18AA" w14:paraId="7A2496CA"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D2B01A" w14:textId="21CD11C8" w:rsidR="001F18AA" w:rsidRPr="00BF3006" w:rsidRDefault="001F18AA" w:rsidP="00831541">
            <w:pPr>
              <w:rPr>
                <w:rFonts w:ascii="Arial" w:hAnsi="Arial" w:cs="Arial"/>
              </w:rPr>
            </w:pPr>
            <w:proofErr w:type="spellStart"/>
            <w:r w:rsidRPr="001F18AA">
              <w:rPr>
                <w:rFonts w:ascii="Arial" w:hAnsi="Arial" w:cs="Arial"/>
              </w:rPr>
              <w:lastRenderedPageBreak/>
              <w:t>BadCertificateTimeInvalid</w:t>
            </w:r>
            <w:proofErr w:type="spellEnd"/>
          </w:p>
        </w:tc>
        <w:tc>
          <w:tcPr>
            <w:tcW w:w="2909" w:type="dxa"/>
          </w:tcPr>
          <w:p w14:paraId="03BABF53" w14:textId="50B24481" w:rsidR="001F18AA" w:rsidRPr="00831541" w:rsidRDefault="001F18AA" w:rsidP="001F18AA">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 xml:space="preserve">The X.509 Certificate provided by the OPC UA Server </w:t>
            </w:r>
            <w:r>
              <w:rPr>
                <w:rFonts w:ascii="Arial" w:hAnsi="Arial" w:cs="Arial"/>
                <w:color w:val="000000"/>
              </w:rPr>
              <w:t>has expired</w:t>
            </w:r>
          </w:p>
        </w:tc>
        <w:tc>
          <w:tcPr>
            <w:tcW w:w="3325" w:type="dxa"/>
          </w:tcPr>
          <w:p w14:paraId="2E4A7984" w14:textId="5BD693AA" w:rsidR="001F18AA" w:rsidRPr="00831541" w:rsidRDefault="001F18AA" w:rsidP="00AA6B15">
            <w:pPr>
              <w:pStyle w:val="Header"/>
              <w:numPr>
                <w:ilvl w:val="0"/>
                <w:numId w:val="33"/>
              </w:numPr>
              <w:tabs>
                <w:tab w:val="clear" w:pos="4320"/>
                <w:tab w:val="clear" w:pos="8640"/>
              </w:tabs>
              <w:ind w:left="792" w:hanging="393"/>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Contact Mission Tech Support.</w:t>
            </w:r>
          </w:p>
        </w:tc>
      </w:tr>
      <w:tr w:rsidR="001F18AA" w14:paraId="6B1310FD" w14:textId="77777777" w:rsidTr="00872CF7">
        <w:tc>
          <w:tcPr>
            <w:cnfStyle w:val="001000000000" w:firstRow="0" w:lastRow="0" w:firstColumn="1" w:lastColumn="0" w:oddVBand="0" w:evenVBand="0" w:oddHBand="0" w:evenHBand="0" w:firstRowFirstColumn="0" w:firstRowLastColumn="0" w:lastRowFirstColumn="0" w:lastRowLastColumn="0"/>
            <w:tcW w:w="3116" w:type="dxa"/>
          </w:tcPr>
          <w:p w14:paraId="423D93A9" w14:textId="77BFE32E" w:rsidR="001F18AA" w:rsidRPr="001F18AA" w:rsidRDefault="001F18AA" w:rsidP="00831541">
            <w:pPr>
              <w:rPr>
                <w:rFonts w:ascii="Arial" w:hAnsi="Arial" w:cs="Arial"/>
              </w:rPr>
            </w:pPr>
            <w:proofErr w:type="spellStart"/>
            <w:r w:rsidRPr="001F18AA">
              <w:rPr>
                <w:rFonts w:ascii="Arial" w:hAnsi="Arial" w:cs="Arial"/>
              </w:rPr>
              <w:t>BadCertificateIssuerTimeInvalid</w:t>
            </w:r>
            <w:proofErr w:type="spellEnd"/>
          </w:p>
        </w:tc>
        <w:tc>
          <w:tcPr>
            <w:tcW w:w="2909" w:type="dxa"/>
          </w:tcPr>
          <w:p w14:paraId="4F5681BA" w14:textId="199EB4D4" w:rsidR="001F18AA" w:rsidRPr="00831541" w:rsidRDefault="001F18AA" w:rsidP="001F18AA">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31541">
              <w:rPr>
                <w:rFonts w:ascii="Arial" w:hAnsi="Arial" w:cs="Arial"/>
                <w:color w:val="000000"/>
              </w:rPr>
              <w:t xml:space="preserve">The X.509 Certificate provided by the OPC UA </w:t>
            </w:r>
            <w:r>
              <w:rPr>
                <w:rFonts w:ascii="Arial" w:hAnsi="Arial" w:cs="Arial"/>
                <w:color w:val="000000"/>
              </w:rPr>
              <w:t>Client</w:t>
            </w:r>
            <w:r w:rsidRPr="00831541">
              <w:rPr>
                <w:rFonts w:ascii="Arial" w:hAnsi="Arial" w:cs="Arial"/>
                <w:color w:val="000000"/>
              </w:rPr>
              <w:t xml:space="preserve"> </w:t>
            </w:r>
            <w:r>
              <w:rPr>
                <w:rFonts w:ascii="Arial" w:hAnsi="Arial" w:cs="Arial"/>
                <w:color w:val="000000"/>
              </w:rPr>
              <w:t>has expired</w:t>
            </w:r>
          </w:p>
        </w:tc>
        <w:tc>
          <w:tcPr>
            <w:tcW w:w="3325" w:type="dxa"/>
          </w:tcPr>
          <w:p w14:paraId="07D15802" w14:textId="77777777" w:rsidR="001F18AA" w:rsidRDefault="001F18AA" w:rsidP="00AA6B15">
            <w:pPr>
              <w:pStyle w:val="Header"/>
              <w:numPr>
                <w:ilvl w:val="0"/>
                <w:numId w:val="34"/>
              </w:numPr>
              <w:tabs>
                <w:tab w:val="clear" w:pos="4320"/>
                <w:tab w:val="clear" w:pos="8640"/>
              </w:tabs>
              <w:ind w:left="792" w:hanging="39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Create or purchase new certificate.</w:t>
            </w:r>
          </w:p>
          <w:p w14:paraId="44BB936A" w14:textId="378B0466" w:rsidR="001F18AA" w:rsidRPr="00831541" w:rsidRDefault="001F18AA" w:rsidP="00AA6B15">
            <w:pPr>
              <w:pStyle w:val="Header"/>
              <w:numPr>
                <w:ilvl w:val="0"/>
                <w:numId w:val="34"/>
              </w:numPr>
              <w:tabs>
                <w:tab w:val="clear" w:pos="4320"/>
                <w:tab w:val="clear" w:pos="8640"/>
              </w:tabs>
              <w:ind w:left="792" w:hanging="39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Contact OPC UA Client or OPC UA Proxy support for new certificate.</w:t>
            </w:r>
          </w:p>
        </w:tc>
      </w:tr>
      <w:tr w:rsidR="001F18AA" w14:paraId="4EF08066" w14:textId="77777777" w:rsidTr="0087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102C286" w14:textId="297193A0" w:rsidR="001F18AA" w:rsidRPr="001F18AA" w:rsidRDefault="001F18AA" w:rsidP="00831541">
            <w:pPr>
              <w:rPr>
                <w:rFonts w:ascii="Arial" w:hAnsi="Arial" w:cs="Arial"/>
              </w:rPr>
            </w:pPr>
            <w:proofErr w:type="spellStart"/>
            <w:r w:rsidRPr="001F18AA">
              <w:rPr>
                <w:rFonts w:ascii="Arial" w:hAnsi="Arial" w:cs="Arial"/>
              </w:rPr>
              <w:t>BadCertificateIssuerRevoked</w:t>
            </w:r>
            <w:proofErr w:type="spellEnd"/>
          </w:p>
        </w:tc>
        <w:tc>
          <w:tcPr>
            <w:tcW w:w="2909" w:type="dxa"/>
          </w:tcPr>
          <w:p w14:paraId="51ED5543" w14:textId="0006AD82" w:rsidR="001F18AA" w:rsidRPr="00831541" w:rsidRDefault="001F18AA" w:rsidP="001F18AA">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31541">
              <w:rPr>
                <w:rFonts w:ascii="Arial" w:hAnsi="Arial" w:cs="Arial"/>
                <w:color w:val="000000"/>
              </w:rPr>
              <w:t xml:space="preserve">The X.509 Certificate provided by the OPC UA </w:t>
            </w:r>
            <w:r>
              <w:rPr>
                <w:rFonts w:ascii="Arial" w:hAnsi="Arial" w:cs="Arial"/>
                <w:color w:val="000000"/>
              </w:rPr>
              <w:t>Client</w:t>
            </w:r>
            <w:r w:rsidRPr="00831541">
              <w:rPr>
                <w:rFonts w:ascii="Arial" w:hAnsi="Arial" w:cs="Arial"/>
                <w:color w:val="000000"/>
              </w:rPr>
              <w:t xml:space="preserve"> </w:t>
            </w:r>
            <w:r>
              <w:rPr>
                <w:rFonts w:ascii="Arial" w:hAnsi="Arial" w:cs="Arial"/>
                <w:color w:val="000000"/>
              </w:rPr>
              <w:t>has been revoked</w:t>
            </w:r>
          </w:p>
        </w:tc>
        <w:tc>
          <w:tcPr>
            <w:tcW w:w="3325" w:type="dxa"/>
          </w:tcPr>
          <w:p w14:paraId="0AF6DE74" w14:textId="77777777" w:rsidR="001F18AA" w:rsidRDefault="001F18AA" w:rsidP="00AA6B15">
            <w:pPr>
              <w:pStyle w:val="Header"/>
              <w:numPr>
                <w:ilvl w:val="0"/>
                <w:numId w:val="35"/>
              </w:numPr>
              <w:tabs>
                <w:tab w:val="clear" w:pos="4320"/>
                <w:tab w:val="clear" w:pos="8640"/>
              </w:tabs>
              <w:ind w:left="792" w:hanging="393"/>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Create or purchase new certificate.</w:t>
            </w:r>
          </w:p>
          <w:p w14:paraId="18ECC93A" w14:textId="3BC0BEEA" w:rsidR="001F18AA" w:rsidRDefault="001F18AA" w:rsidP="00AA6B15">
            <w:pPr>
              <w:pStyle w:val="Header"/>
              <w:numPr>
                <w:ilvl w:val="0"/>
                <w:numId w:val="35"/>
              </w:numPr>
              <w:tabs>
                <w:tab w:val="clear" w:pos="4320"/>
                <w:tab w:val="clear" w:pos="8640"/>
              </w:tabs>
              <w:ind w:left="792" w:hanging="393"/>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Contact OPC UA Client or OPC UA Proxy support for new certificate.</w:t>
            </w:r>
          </w:p>
        </w:tc>
      </w:tr>
    </w:tbl>
    <w:p w14:paraId="3BE6139E" w14:textId="052A0192" w:rsidR="00C91F5F" w:rsidRPr="00DF5872" w:rsidRDefault="00C91F5F" w:rsidP="00BF251D">
      <w:pPr>
        <w:pStyle w:val="Header"/>
        <w:tabs>
          <w:tab w:val="clear" w:pos="4320"/>
          <w:tab w:val="clear" w:pos="8640"/>
        </w:tabs>
        <w:rPr>
          <w:rFonts w:ascii="Arial" w:hAnsi="Arial" w:cs="Arial"/>
          <w:color w:val="000000"/>
        </w:rPr>
      </w:pPr>
    </w:p>
    <w:p w14:paraId="048B71FD" w14:textId="77777777" w:rsidR="00BF251D" w:rsidRPr="00F408BA" w:rsidRDefault="00BF251D" w:rsidP="00F408BA">
      <w:pPr>
        <w:pStyle w:val="Header"/>
        <w:tabs>
          <w:tab w:val="clear" w:pos="4320"/>
          <w:tab w:val="clear" w:pos="8640"/>
        </w:tabs>
        <w:rPr>
          <w:rFonts w:ascii="Arial" w:hAnsi="Arial" w:cs="Arial"/>
        </w:rPr>
      </w:pPr>
    </w:p>
    <w:sectPr w:rsidR="00BF251D" w:rsidRPr="00F408BA" w:rsidSect="009949A6">
      <w:footerReference w:type="default" r:id="rId21"/>
      <w:head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460C9" w14:textId="77777777" w:rsidR="009F38E7" w:rsidRDefault="009F38E7">
      <w:r>
        <w:separator/>
      </w:r>
    </w:p>
  </w:endnote>
  <w:endnote w:type="continuationSeparator" w:id="0">
    <w:p w14:paraId="7D37C20D" w14:textId="77777777" w:rsidR="009F38E7" w:rsidRDefault="009F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5702" w14:textId="73C63AF2" w:rsidR="004B0928" w:rsidRPr="00204C66" w:rsidRDefault="004B0928">
    <w:pPr>
      <w:pStyle w:val="Footer"/>
      <w:jc w:val="center"/>
      <w:rPr>
        <w:rFonts w:ascii="Arial" w:hAnsi="Arial" w:cs="Arial"/>
      </w:rPr>
    </w:pPr>
    <w:r w:rsidRPr="00204C66">
      <w:rPr>
        <w:rFonts w:ascii="Arial" w:hAnsi="Arial" w:cs="Arial"/>
      </w:rPr>
      <w:fldChar w:fldCharType="begin"/>
    </w:r>
    <w:r w:rsidRPr="00204C66">
      <w:rPr>
        <w:rFonts w:ascii="Arial" w:hAnsi="Arial" w:cs="Arial"/>
      </w:rPr>
      <w:instrText xml:space="preserve"> PAGE   \* MERGEFORMAT </w:instrText>
    </w:r>
    <w:r w:rsidRPr="00204C66">
      <w:rPr>
        <w:rFonts w:ascii="Arial" w:hAnsi="Arial" w:cs="Arial"/>
      </w:rPr>
      <w:fldChar w:fldCharType="separate"/>
    </w:r>
    <w:r w:rsidR="006B4226">
      <w:rPr>
        <w:rFonts w:ascii="Arial" w:hAnsi="Arial" w:cs="Arial"/>
        <w:noProof/>
      </w:rPr>
      <w:t>1</w:t>
    </w:r>
    <w:r w:rsidRPr="00204C66">
      <w:rPr>
        <w:rFonts w:ascii="Arial" w:hAnsi="Arial" w:cs="Arial"/>
        <w:noProof/>
      </w:rPr>
      <w:fldChar w:fldCharType="end"/>
    </w:r>
  </w:p>
  <w:p w14:paraId="1198B4C2" w14:textId="77777777" w:rsidR="004B0928" w:rsidRDefault="004B092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FEBF" w14:textId="77777777" w:rsidR="009F38E7" w:rsidRDefault="009F38E7">
      <w:r>
        <w:separator/>
      </w:r>
    </w:p>
  </w:footnote>
  <w:footnote w:type="continuationSeparator" w:id="0">
    <w:p w14:paraId="446AE8CA" w14:textId="77777777" w:rsidR="009F38E7" w:rsidRDefault="009F38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D96C" w14:textId="77777777" w:rsidR="004B0928" w:rsidRDefault="004B0928">
    <w:pPr>
      <w:pStyle w:val="Header"/>
    </w:pPr>
    <w:r>
      <w:rPr>
        <w:noProof/>
      </w:rPr>
      <w:drawing>
        <wp:anchor distT="0" distB="0" distL="114300" distR="114300" simplePos="0" relativeHeight="251657728" behindDoc="1" locked="0" layoutInCell="1" allowOverlap="1" wp14:anchorId="5B2CF33D" wp14:editId="667C64FE">
          <wp:simplePos x="0" y="0"/>
          <wp:positionH relativeFrom="column">
            <wp:posOffset>-914400</wp:posOffset>
          </wp:positionH>
          <wp:positionV relativeFrom="paragraph">
            <wp:posOffset>-457200</wp:posOffset>
          </wp:positionV>
          <wp:extent cx="7805420" cy="1257300"/>
          <wp:effectExtent l="0" t="0" r="5080" b="0"/>
          <wp:wrapTight wrapText="bothSides">
            <wp:wrapPolygon edited="0">
              <wp:start x="0" y="0"/>
              <wp:lineTo x="0" y="21273"/>
              <wp:lineTo x="21561" y="21273"/>
              <wp:lineTo x="21561" y="0"/>
              <wp:lineTo x="0" y="0"/>
            </wp:wrapPolygon>
          </wp:wrapTight>
          <wp:docPr id="37" name="Picture 37" descr="header_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datasheet"/>
                  <pic:cNvPicPr>
                    <a:picLocks noChangeAspect="1" noChangeArrowheads="1"/>
                  </pic:cNvPicPr>
                </pic:nvPicPr>
                <pic:blipFill>
                  <a:blip r:embed="rId1">
                    <a:extLst>
                      <a:ext uri="{28A0092B-C50C-407E-A947-70E740481C1C}">
                        <a14:useLocalDpi xmlns:a14="http://schemas.microsoft.com/office/drawing/2010/main" val="0"/>
                      </a:ext>
                    </a:extLst>
                  </a:blip>
                  <a:srcRect b="12593"/>
                  <a:stretch>
                    <a:fillRect/>
                  </a:stretch>
                </pic:blipFill>
                <pic:spPr bwMode="auto">
                  <a:xfrm>
                    <a:off x="0" y="0"/>
                    <a:ext cx="78054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251"/>
    <w:multiLevelType w:val="hybridMultilevel"/>
    <w:tmpl w:val="30C0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05F"/>
    <w:multiLevelType w:val="hybridMultilevel"/>
    <w:tmpl w:val="5B901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A33A74"/>
    <w:multiLevelType w:val="hybridMultilevel"/>
    <w:tmpl w:val="8C74D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81C6E"/>
    <w:multiLevelType w:val="hybridMultilevel"/>
    <w:tmpl w:val="989E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775B"/>
    <w:multiLevelType w:val="multilevel"/>
    <w:tmpl w:val="E1647BE0"/>
    <w:lvl w:ilvl="0">
      <w:start w:val="1"/>
      <w:numFmt w:val="decimal"/>
      <w:pStyle w:val="Heading1"/>
      <w:lvlText w:val="%1"/>
      <w:lvlJc w:val="left"/>
      <w:pPr>
        <w:ind w:left="432" w:hanging="432"/>
      </w:pPr>
      <w:rPr>
        <w:rFonts w:ascii="Arial" w:hAnsi="Arial" w:cs="Arial" w:hint="default"/>
        <w:b/>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rPr>
        <w:rFonts w:ascii="Arial" w:hAnsi="Arial" w:cs="Arial"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3722B5"/>
    <w:multiLevelType w:val="hybridMultilevel"/>
    <w:tmpl w:val="3D2081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61534"/>
    <w:multiLevelType w:val="hybridMultilevel"/>
    <w:tmpl w:val="8C74D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B365B9"/>
    <w:multiLevelType w:val="hybridMultilevel"/>
    <w:tmpl w:val="6BAA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23358"/>
    <w:multiLevelType w:val="hybridMultilevel"/>
    <w:tmpl w:val="C378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11C39"/>
    <w:multiLevelType w:val="hybridMultilevel"/>
    <w:tmpl w:val="CB62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91F04"/>
    <w:multiLevelType w:val="hybridMultilevel"/>
    <w:tmpl w:val="18D0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9683D"/>
    <w:multiLevelType w:val="hybridMultilevel"/>
    <w:tmpl w:val="85FE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A437E"/>
    <w:multiLevelType w:val="hybridMultilevel"/>
    <w:tmpl w:val="DC1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A4980"/>
    <w:multiLevelType w:val="hybridMultilevel"/>
    <w:tmpl w:val="A95A53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1F1327"/>
    <w:multiLevelType w:val="hybridMultilevel"/>
    <w:tmpl w:val="089CC72E"/>
    <w:lvl w:ilvl="0" w:tplc="743C9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616E9E"/>
    <w:multiLevelType w:val="hybridMultilevel"/>
    <w:tmpl w:val="E7B0F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AE44FC"/>
    <w:multiLevelType w:val="hybridMultilevel"/>
    <w:tmpl w:val="989E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A47DA"/>
    <w:multiLevelType w:val="hybridMultilevel"/>
    <w:tmpl w:val="B50C0C3E"/>
    <w:lvl w:ilvl="0" w:tplc="1AAC8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3B4FB7"/>
    <w:multiLevelType w:val="hybridMultilevel"/>
    <w:tmpl w:val="B1C46264"/>
    <w:lvl w:ilvl="0" w:tplc="18FAB734">
      <w:start w:val="1"/>
      <w:numFmt w:val="decimal"/>
      <w:lvlText w:val="%1."/>
      <w:lvlJc w:val="left"/>
      <w:pPr>
        <w:tabs>
          <w:tab w:val="num" w:pos="720"/>
        </w:tabs>
        <w:ind w:left="720" w:hanging="360"/>
      </w:pPr>
    </w:lvl>
    <w:lvl w:ilvl="1" w:tplc="EBF8350A" w:tentative="1">
      <w:start w:val="1"/>
      <w:numFmt w:val="decimal"/>
      <w:lvlText w:val="%2."/>
      <w:lvlJc w:val="left"/>
      <w:pPr>
        <w:tabs>
          <w:tab w:val="num" w:pos="1440"/>
        </w:tabs>
        <w:ind w:left="1440" w:hanging="360"/>
      </w:pPr>
    </w:lvl>
    <w:lvl w:ilvl="2" w:tplc="4510C4E0" w:tentative="1">
      <w:start w:val="1"/>
      <w:numFmt w:val="decimal"/>
      <w:lvlText w:val="%3."/>
      <w:lvlJc w:val="left"/>
      <w:pPr>
        <w:tabs>
          <w:tab w:val="num" w:pos="2160"/>
        </w:tabs>
        <w:ind w:left="2160" w:hanging="360"/>
      </w:pPr>
    </w:lvl>
    <w:lvl w:ilvl="3" w:tplc="8152B138" w:tentative="1">
      <w:start w:val="1"/>
      <w:numFmt w:val="decimal"/>
      <w:lvlText w:val="%4."/>
      <w:lvlJc w:val="left"/>
      <w:pPr>
        <w:tabs>
          <w:tab w:val="num" w:pos="2880"/>
        </w:tabs>
        <w:ind w:left="2880" w:hanging="360"/>
      </w:pPr>
    </w:lvl>
    <w:lvl w:ilvl="4" w:tplc="44946486" w:tentative="1">
      <w:start w:val="1"/>
      <w:numFmt w:val="decimal"/>
      <w:lvlText w:val="%5."/>
      <w:lvlJc w:val="left"/>
      <w:pPr>
        <w:tabs>
          <w:tab w:val="num" w:pos="3600"/>
        </w:tabs>
        <w:ind w:left="3600" w:hanging="360"/>
      </w:pPr>
    </w:lvl>
    <w:lvl w:ilvl="5" w:tplc="02607BBC" w:tentative="1">
      <w:start w:val="1"/>
      <w:numFmt w:val="decimal"/>
      <w:lvlText w:val="%6."/>
      <w:lvlJc w:val="left"/>
      <w:pPr>
        <w:tabs>
          <w:tab w:val="num" w:pos="4320"/>
        </w:tabs>
        <w:ind w:left="4320" w:hanging="360"/>
      </w:pPr>
    </w:lvl>
    <w:lvl w:ilvl="6" w:tplc="8138C0B0" w:tentative="1">
      <w:start w:val="1"/>
      <w:numFmt w:val="decimal"/>
      <w:lvlText w:val="%7."/>
      <w:lvlJc w:val="left"/>
      <w:pPr>
        <w:tabs>
          <w:tab w:val="num" w:pos="5040"/>
        </w:tabs>
        <w:ind w:left="5040" w:hanging="360"/>
      </w:pPr>
    </w:lvl>
    <w:lvl w:ilvl="7" w:tplc="BCC2E8A8" w:tentative="1">
      <w:start w:val="1"/>
      <w:numFmt w:val="decimal"/>
      <w:lvlText w:val="%8."/>
      <w:lvlJc w:val="left"/>
      <w:pPr>
        <w:tabs>
          <w:tab w:val="num" w:pos="5760"/>
        </w:tabs>
        <w:ind w:left="5760" w:hanging="360"/>
      </w:pPr>
    </w:lvl>
    <w:lvl w:ilvl="8" w:tplc="F4C6FC86" w:tentative="1">
      <w:start w:val="1"/>
      <w:numFmt w:val="decimal"/>
      <w:lvlText w:val="%9."/>
      <w:lvlJc w:val="left"/>
      <w:pPr>
        <w:tabs>
          <w:tab w:val="num" w:pos="6480"/>
        </w:tabs>
        <w:ind w:left="6480" w:hanging="360"/>
      </w:pPr>
    </w:lvl>
  </w:abstractNum>
  <w:abstractNum w:abstractNumId="19">
    <w:nsid w:val="6C680FA7"/>
    <w:multiLevelType w:val="hybridMultilevel"/>
    <w:tmpl w:val="8C74D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647BCC"/>
    <w:multiLevelType w:val="hybridMultilevel"/>
    <w:tmpl w:val="20A4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A2859"/>
    <w:multiLevelType w:val="hybridMultilevel"/>
    <w:tmpl w:val="8C74D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802033"/>
    <w:multiLevelType w:val="hybridMultilevel"/>
    <w:tmpl w:val="DC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E3F71"/>
    <w:multiLevelType w:val="hybridMultilevel"/>
    <w:tmpl w:val="2B5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C2DBA"/>
    <w:multiLevelType w:val="hybridMultilevel"/>
    <w:tmpl w:val="0D48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D58DF"/>
    <w:multiLevelType w:val="hybridMultilevel"/>
    <w:tmpl w:val="58D4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15"/>
  </w:num>
  <w:num w:numId="5">
    <w:abstractNumId w:val="17"/>
  </w:num>
  <w:num w:numId="6">
    <w:abstractNumId w:val="14"/>
  </w:num>
  <w:num w:numId="7">
    <w:abstractNumId w:val="23"/>
  </w:num>
  <w:num w:numId="8">
    <w:abstractNumId w:val="12"/>
  </w:num>
  <w:num w:numId="9">
    <w:abstractNumId w:val="22"/>
  </w:num>
  <w:num w:numId="10">
    <w:abstractNumId w:val="10"/>
  </w:num>
  <w:num w:numId="11">
    <w:abstractNumId w:val="0"/>
  </w:num>
  <w:num w:numId="12">
    <w:abstractNumId w:val="7"/>
  </w:num>
  <w:num w:numId="13">
    <w:abstractNumId w:val="8"/>
  </w:num>
  <w:num w:numId="14">
    <w:abstractNumId w:val="24"/>
  </w:num>
  <w:num w:numId="15">
    <w:abstractNumId w:val="9"/>
  </w:num>
  <w:num w:numId="16">
    <w:abstractNumId w:val="25"/>
  </w:num>
  <w:num w:numId="17">
    <w:abstractNumId w:val="20"/>
  </w:num>
  <w:num w:numId="18">
    <w:abstractNumId w:val="11"/>
  </w:num>
  <w:num w:numId="19">
    <w:abstractNumId w:val="3"/>
  </w:num>
  <w:num w:numId="20">
    <w:abstractNumId w:val="16"/>
  </w:num>
  <w:num w:numId="21">
    <w:abstractNumId w:val="1"/>
  </w:num>
  <w:num w:numId="22">
    <w:abstractNumId w:val="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6"/>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DA"/>
    <w:rsid w:val="00000AC8"/>
    <w:rsid w:val="00015061"/>
    <w:rsid w:val="000161CE"/>
    <w:rsid w:val="000303A0"/>
    <w:rsid w:val="00040572"/>
    <w:rsid w:val="00042B00"/>
    <w:rsid w:val="00043C5F"/>
    <w:rsid w:val="00047BA1"/>
    <w:rsid w:val="00047D02"/>
    <w:rsid w:val="00053825"/>
    <w:rsid w:val="000636D0"/>
    <w:rsid w:val="00065162"/>
    <w:rsid w:val="00076B82"/>
    <w:rsid w:val="00081F1E"/>
    <w:rsid w:val="00086193"/>
    <w:rsid w:val="0009289E"/>
    <w:rsid w:val="000939B1"/>
    <w:rsid w:val="000A2A5F"/>
    <w:rsid w:val="000C552C"/>
    <w:rsid w:val="000C70C8"/>
    <w:rsid w:val="000D5DB5"/>
    <w:rsid w:val="000D7955"/>
    <w:rsid w:val="000F2ADE"/>
    <w:rsid w:val="001075BD"/>
    <w:rsid w:val="001119D7"/>
    <w:rsid w:val="001160A9"/>
    <w:rsid w:val="00120D00"/>
    <w:rsid w:val="001277EF"/>
    <w:rsid w:val="0013297B"/>
    <w:rsid w:val="00140BA2"/>
    <w:rsid w:val="00146CB6"/>
    <w:rsid w:val="001543BA"/>
    <w:rsid w:val="001607E3"/>
    <w:rsid w:val="00160A44"/>
    <w:rsid w:val="001648EA"/>
    <w:rsid w:val="0016566A"/>
    <w:rsid w:val="001770A1"/>
    <w:rsid w:val="001777F4"/>
    <w:rsid w:val="00181959"/>
    <w:rsid w:val="0018239B"/>
    <w:rsid w:val="001829AB"/>
    <w:rsid w:val="00182AE2"/>
    <w:rsid w:val="001840C3"/>
    <w:rsid w:val="00192A80"/>
    <w:rsid w:val="001A5B1F"/>
    <w:rsid w:val="001B246A"/>
    <w:rsid w:val="001B3E63"/>
    <w:rsid w:val="001B4E81"/>
    <w:rsid w:val="001C3018"/>
    <w:rsid w:val="001D4F6D"/>
    <w:rsid w:val="001D78AD"/>
    <w:rsid w:val="001E1AB2"/>
    <w:rsid w:val="001E2CF3"/>
    <w:rsid w:val="001E4F92"/>
    <w:rsid w:val="001E603E"/>
    <w:rsid w:val="001F18AA"/>
    <w:rsid w:val="001F1ACE"/>
    <w:rsid w:val="001F294A"/>
    <w:rsid w:val="001F5927"/>
    <w:rsid w:val="00204C66"/>
    <w:rsid w:val="00204F09"/>
    <w:rsid w:val="00204F92"/>
    <w:rsid w:val="00206211"/>
    <w:rsid w:val="00213213"/>
    <w:rsid w:val="00213938"/>
    <w:rsid w:val="00215D29"/>
    <w:rsid w:val="0023586A"/>
    <w:rsid w:val="00241CEE"/>
    <w:rsid w:val="00251F5E"/>
    <w:rsid w:val="00257716"/>
    <w:rsid w:val="00262372"/>
    <w:rsid w:val="00277227"/>
    <w:rsid w:val="00277A46"/>
    <w:rsid w:val="00277BEE"/>
    <w:rsid w:val="00280250"/>
    <w:rsid w:val="00286294"/>
    <w:rsid w:val="00287812"/>
    <w:rsid w:val="00295371"/>
    <w:rsid w:val="0029636E"/>
    <w:rsid w:val="002965A8"/>
    <w:rsid w:val="0029774B"/>
    <w:rsid w:val="002A3DD6"/>
    <w:rsid w:val="002A4D71"/>
    <w:rsid w:val="002A6C41"/>
    <w:rsid w:val="002B0355"/>
    <w:rsid w:val="002B3CA7"/>
    <w:rsid w:val="002C6B3E"/>
    <w:rsid w:val="002F1EF5"/>
    <w:rsid w:val="002F2319"/>
    <w:rsid w:val="002F43B2"/>
    <w:rsid w:val="002F68D5"/>
    <w:rsid w:val="00300197"/>
    <w:rsid w:val="003018B6"/>
    <w:rsid w:val="0030324B"/>
    <w:rsid w:val="00307B19"/>
    <w:rsid w:val="00315A35"/>
    <w:rsid w:val="00317A62"/>
    <w:rsid w:val="003210B3"/>
    <w:rsid w:val="003340B7"/>
    <w:rsid w:val="00340D17"/>
    <w:rsid w:val="003439B0"/>
    <w:rsid w:val="003458FE"/>
    <w:rsid w:val="00352BF6"/>
    <w:rsid w:val="003709FA"/>
    <w:rsid w:val="00370FEA"/>
    <w:rsid w:val="003718A8"/>
    <w:rsid w:val="00371A81"/>
    <w:rsid w:val="00384E38"/>
    <w:rsid w:val="0038683C"/>
    <w:rsid w:val="00392B53"/>
    <w:rsid w:val="00392C96"/>
    <w:rsid w:val="0039323D"/>
    <w:rsid w:val="0039392B"/>
    <w:rsid w:val="003A2734"/>
    <w:rsid w:val="003A7AE7"/>
    <w:rsid w:val="003B3871"/>
    <w:rsid w:val="003B4199"/>
    <w:rsid w:val="003C0A4D"/>
    <w:rsid w:val="003C2BC9"/>
    <w:rsid w:val="003C41ED"/>
    <w:rsid w:val="003D065A"/>
    <w:rsid w:val="003D2F85"/>
    <w:rsid w:val="003E391F"/>
    <w:rsid w:val="003F226B"/>
    <w:rsid w:val="003F23AD"/>
    <w:rsid w:val="003F58F6"/>
    <w:rsid w:val="00402987"/>
    <w:rsid w:val="00403EFF"/>
    <w:rsid w:val="00404D89"/>
    <w:rsid w:val="00405A96"/>
    <w:rsid w:val="00407238"/>
    <w:rsid w:val="00410AC6"/>
    <w:rsid w:val="004121DF"/>
    <w:rsid w:val="00414401"/>
    <w:rsid w:val="00414A55"/>
    <w:rsid w:val="0042089D"/>
    <w:rsid w:val="00421CA5"/>
    <w:rsid w:val="00422DC8"/>
    <w:rsid w:val="00424AD2"/>
    <w:rsid w:val="00430975"/>
    <w:rsid w:val="00444D2B"/>
    <w:rsid w:val="00446471"/>
    <w:rsid w:val="00446B25"/>
    <w:rsid w:val="00450E5A"/>
    <w:rsid w:val="00451B34"/>
    <w:rsid w:val="00461AAE"/>
    <w:rsid w:val="004641A9"/>
    <w:rsid w:val="004663A6"/>
    <w:rsid w:val="00466562"/>
    <w:rsid w:val="004678FD"/>
    <w:rsid w:val="00467E6A"/>
    <w:rsid w:val="00470758"/>
    <w:rsid w:val="0047378D"/>
    <w:rsid w:val="00476479"/>
    <w:rsid w:val="00477A6C"/>
    <w:rsid w:val="00481B77"/>
    <w:rsid w:val="004870B3"/>
    <w:rsid w:val="0048727D"/>
    <w:rsid w:val="00490D6B"/>
    <w:rsid w:val="00491D07"/>
    <w:rsid w:val="00493E68"/>
    <w:rsid w:val="0049666A"/>
    <w:rsid w:val="004A31E2"/>
    <w:rsid w:val="004A6489"/>
    <w:rsid w:val="004B0928"/>
    <w:rsid w:val="004B371C"/>
    <w:rsid w:val="004B5711"/>
    <w:rsid w:val="004B609D"/>
    <w:rsid w:val="004B7710"/>
    <w:rsid w:val="004C25EF"/>
    <w:rsid w:val="004C27A8"/>
    <w:rsid w:val="004C52C2"/>
    <w:rsid w:val="004C5579"/>
    <w:rsid w:val="004C6DF8"/>
    <w:rsid w:val="004C6EF7"/>
    <w:rsid w:val="004D19B1"/>
    <w:rsid w:val="004D1DFB"/>
    <w:rsid w:val="004D5025"/>
    <w:rsid w:val="004D7552"/>
    <w:rsid w:val="004E4336"/>
    <w:rsid w:val="004E4CA3"/>
    <w:rsid w:val="004F557D"/>
    <w:rsid w:val="004F57AF"/>
    <w:rsid w:val="004F6B44"/>
    <w:rsid w:val="00500BBC"/>
    <w:rsid w:val="00506420"/>
    <w:rsid w:val="00506E16"/>
    <w:rsid w:val="00511562"/>
    <w:rsid w:val="005166A5"/>
    <w:rsid w:val="00517A0E"/>
    <w:rsid w:val="00523638"/>
    <w:rsid w:val="00523D30"/>
    <w:rsid w:val="00525340"/>
    <w:rsid w:val="005269DA"/>
    <w:rsid w:val="005275A9"/>
    <w:rsid w:val="005307AC"/>
    <w:rsid w:val="00530CAD"/>
    <w:rsid w:val="00530D97"/>
    <w:rsid w:val="005457AF"/>
    <w:rsid w:val="0054733B"/>
    <w:rsid w:val="00564988"/>
    <w:rsid w:val="00565FC6"/>
    <w:rsid w:val="005673A2"/>
    <w:rsid w:val="005750AF"/>
    <w:rsid w:val="00587681"/>
    <w:rsid w:val="00592769"/>
    <w:rsid w:val="00594A80"/>
    <w:rsid w:val="005A1A71"/>
    <w:rsid w:val="005A4D88"/>
    <w:rsid w:val="005A5724"/>
    <w:rsid w:val="005A5A1F"/>
    <w:rsid w:val="005B0488"/>
    <w:rsid w:val="005B52CB"/>
    <w:rsid w:val="005B6F4A"/>
    <w:rsid w:val="005B7434"/>
    <w:rsid w:val="005C146A"/>
    <w:rsid w:val="005C14AA"/>
    <w:rsid w:val="005C4C41"/>
    <w:rsid w:val="005D0253"/>
    <w:rsid w:val="005D12CF"/>
    <w:rsid w:val="005D3A98"/>
    <w:rsid w:val="005D3E8C"/>
    <w:rsid w:val="005D7345"/>
    <w:rsid w:val="005F09BF"/>
    <w:rsid w:val="005F1289"/>
    <w:rsid w:val="005F1EC0"/>
    <w:rsid w:val="005F6482"/>
    <w:rsid w:val="005F6948"/>
    <w:rsid w:val="006026AD"/>
    <w:rsid w:val="00602A46"/>
    <w:rsid w:val="00607DD3"/>
    <w:rsid w:val="00610134"/>
    <w:rsid w:val="00620F4A"/>
    <w:rsid w:val="006242E2"/>
    <w:rsid w:val="006335B6"/>
    <w:rsid w:val="0063437D"/>
    <w:rsid w:val="006352E7"/>
    <w:rsid w:val="00635DB8"/>
    <w:rsid w:val="0065580C"/>
    <w:rsid w:val="00660C4D"/>
    <w:rsid w:val="006636BE"/>
    <w:rsid w:val="00663897"/>
    <w:rsid w:val="00666641"/>
    <w:rsid w:val="00666A5D"/>
    <w:rsid w:val="006705DA"/>
    <w:rsid w:val="00670FB2"/>
    <w:rsid w:val="00673C96"/>
    <w:rsid w:val="006763DE"/>
    <w:rsid w:val="00683C4F"/>
    <w:rsid w:val="00685CF9"/>
    <w:rsid w:val="00687EDD"/>
    <w:rsid w:val="00691BFC"/>
    <w:rsid w:val="0069789C"/>
    <w:rsid w:val="006A0237"/>
    <w:rsid w:val="006B029E"/>
    <w:rsid w:val="006B2260"/>
    <w:rsid w:val="006B2FDC"/>
    <w:rsid w:val="006B4226"/>
    <w:rsid w:val="006C386A"/>
    <w:rsid w:val="006D40A2"/>
    <w:rsid w:val="006D5D37"/>
    <w:rsid w:val="006E18E3"/>
    <w:rsid w:val="006E20D2"/>
    <w:rsid w:val="006E39CE"/>
    <w:rsid w:val="006E4A92"/>
    <w:rsid w:val="006E7FB4"/>
    <w:rsid w:val="006F26D2"/>
    <w:rsid w:val="006F4D41"/>
    <w:rsid w:val="006F687A"/>
    <w:rsid w:val="006F6FEB"/>
    <w:rsid w:val="00701B9D"/>
    <w:rsid w:val="007101E4"/>
    <w:rsid w:val="0072558C"/>
    <w:rsid w:val="007273BD"/>
    <w:rsid w:val="007275FC"/>
    <w:rsid w:val="00735A7C"/>
    <w:rsid w:val="00736981"/>
    <w:rsid w:val="00742012"/>
    <w:rsid w:val="00743424"/>
    <w:rsid w:val="00751784"/>
    <w:rsid w:val="0075264F"/>
    <w:rsid w:val="00754692"/>
    <w:rsid w:val="00760626"/>
    <w:rsid w:val="00761E8B"/>
    <w:rsid w:val="007632C3"/>
    <w:rsid w:val="00770D3B"/>
    <w:rsid w:val="00772F29"/>
    <w:rsid w:val="00782CC3"/>
    <w:rsid w:val="00786ABF"/>
    <w:rsid w:val="0078782F"/>
    <w:rsid w:val="00790D37"/>
    <w:rsid w:val="007A1367"/>
    <w:rsid w:val="007A311C"/>
    <w:rsid w:val="007A3BC1"/>
    <w:rsid w:val="007B31D3"/>
    <w:rsid w:val="007B41F5"/>
    <w:rsid w:val="007B6EB6"/>
    <w:rsid w:val="007B78F3"/>
    <w:rsid w:val="007C2584"/>
    <w:rsid w:val="007C2A36"/>
    <w:rsid w:val="007C7B45"/>
    <w:rsid w:val="007D1F23"/>
    <w:rsid w:val="007D3F41"/>
    <w:rsid w:val="007D5DFD"/>
    <w:rsid w:val="007E3028"/>
    <w:rsid w:val="00811A58"/>
    <w:rsid w:val="008121E7"/>
    <w:rsid w:val="00814826"/>
    <w:rsid w:val="00814DC2"/>
    <w:rsid w:val="00831541"/>
    <w:rsid w:val="00836731"/>
    <w:rsid w:val="008376F6"/>
    <w:rsid w:val="00837823"/>
    <w:rsid w:val="00853C1A"/>
    <w:rsid w:val="00857634"/>
    <w:rsid w:val="00864681"/>
    <w:rsid w:val="00865B62"/>
    <w:rsid w:val="008701AE"/>
    <w:rsid w:val="00872CF7"/>
    <w:rsid w:val="00881A40"/>
    <w:rsid w:val="00883479"/>
    <w:rsid w:val="0088526D"/>
    <w:rsid w:val="008875BF"/>
    <w:rsid w:val="008A64AE"/>
    <w:rsid w:val="008B1854"/>
    <w:rsid w:val="008C201E"/>
    <w:rsid w:val="008C2113"/>
    <w:rsid w:val="008C78A9"/>
    <w:rsid w:val="008C7F3F"/>
    <w:rsid w:val="008D6CC5"/>
    <w:rsid w:val="008E23D7"/>
    <w:rsid w:val="008E467C"/>
    <w:rsid w:val="008E481B"/>
    <w:rsid w:val="008F059E"/>
    <w:rsid w:val="008F0DF2"/>
    <w:rsid w:val="008F2AC4"/>
    <w:rsid w:val="008F75A5"/>
    <w:rsid w:val="00900D12"/>
    <w:rsid w:val="00913384"/>
    <w:rsid w:val="0092121D"/>
    <w:rsid w:val="00921D23"/>
    <w:rsid w:val="009232F4"/>
    <w:rsid w:val="00923368"/>
    <w:rsid w:val="00925B59"/>
    <w:rsid w:val="00925C51"/>
    <w:rsid w:val="00931952"/>
    <w:rsid w:val="0093429F"/>
    <w:rsid w:val="0094260A"/>
    <w:rsid w:val="00943725"/>
    <w:rsid w:val="009470C4"/>
    <w:rsid w:val="00951576"/>
    <w:rsid w:val="00964982"/>
    <w:rsid w:val="009779D0"/>
    <w:rsid w:val="00982FC1"/>
    <w:rsid w:val="009877A2"/>
    <w:rsid w:val="00987B36"/>
    <w:rsid w:val="009949A6"/>
    <w:rsid w:val="00995F7C"/>
    <w:rsid w:val="00996667"/>
    <w:rsid w:val="009A5D41"/>
    <w:rsid w:val="009B024A"/>
    <w:rsid w:val="009B6B8B"/>
    <w:rsid w:val="009C0599"/>
    <w:rsid w:val="009C1B88"/>
    <w:rsid w:val="009C2617"/>
    <w:rsid w:val="009C2BC9"/>
    <w:rsid w:val="009D1691"/>
    <w:rsid w:val="009D181E"/>
    <w:rsid w:val="009D246C"/>
    <w:rsid w:val="009D4ED8"/>
    <w:rsid w:val="009D7D92"/>
    <w:rsid w:val="009F0380"/>
    <w:rsid w:val="009F079C"/>
    <w:rsid w:val="009F38E7"/>
    <w:rsid w:val="009F763A"/>
    <w:rsid w:val="00A010CE"/>
    <w:rsid w:val="00A01758"/>
    <w:rsid w:val="00A02A33"/>
    <w:rsid w:val="00A03588"/>
    <w:rsid w:val="00A06153"/>
    <w:rsid w:val="00A10102"/>
    <w:rsid w:val="00A25265"/>
    <w:rsid w:val="00A260CE"/>
    <w:rsid w:val="00A34EB5"/>
    <w:rsid w:val="00A36019"/>
    <w:rsid w:val="00A40D81"/>
    <w:rsid w:val="00A45926"/>
    <w:rsid w:val="00A4662E"/>
    <w:rsid w:val="00A4669B"/>
    <w:rsid w:val="00A46D5B"/>
    <w:rsid w:val="00A51C2D"/>
    <w:rsid w:val="00A548A3"/>
    <w:rsid w:val="00A629B4"/>
    <w:rsid w:val="00A76F65"/>
    <w:rsid w:val="00A94A35"/>
    <w:rsid w:val="00AA5107"/>
    <w:rsid w:val="00AA6B15"/>
    <w:rsid w:val="00AA7228"/>
    <w:rsid w:val="00AC256A"/>
    <w:rsid w:val="00AC427B"/>
    <w:rsid w:val="00AE1189"/>
    <w:rsid w:val="00AF0F4E"/>
    <w:rsid w:val="00AF3552"/>
    <w:rsid w:val="00AF3847"/>
    <w:rsid w:val="00AF5D4D"/>
    <w:rsid w:val="00AF707F"/>
    <w:rsid w:val="00B02A58"/>
    <w:rsid w:val="00B04408"/>
    <w:rsid w:val="00B04B2D"/>
    <w:rsid w:val="00B07090"/>
    <w:rsid w:val="00B1571A"/>
    <w:rsid w:val="00B24290"/>
    <w:rsid w:val="00B34315"/>
    <w:rsid w:val="00B3697B"/>
    <w:rsid w:val="00B42FF4"/>
    <w:rsid w:val="00B4306E"/>
    <w:rsid w:val="00B45341"/>
    <w:rsid w:val="00B55C1D"/>
    <w:rsid w:val="00B56F31"/>
    <w:rsid w:val="00B650A5"/>
    <w:rsid w:val="00B7126D"/>
    <w:rsid w:val="00B71524"/>
    <w:rsid w:val="00B7447C"/>
    <w:rsid w:val="00B805EF"/>
    <w:rsid w:val="00B81C86"/>
    <w:rsid w:val="00B822B8"/>
    <w:rsid w:val="00B93EDA"/>
    <w:rsid w:val="00BA594E"/>
    <w:rsid w:val="00BB0E16"/>
    <w:rsid w:val="00BB158A"/>
    <w:rsid w:val="00BB1C88"/>
    <w:rsid w:val="00BC01CB"/>
    <w:rsid w:val="00BC553E"/>
    <w:rsid w:val="00BD241F"/>
    <w:rsid w:val="00BD4478"/>
    <w:rsid w:val="00BE32D7"/>
    <w:rsid w:val="00BE3F3F"/>
    <w:rsid w:val="00BF1982"/>
    <w:rsid w:val="00BF251D"/>
    <w:rsid w:val="00BF3006"/>
    <w:rsid w:val="00BF4934"/>
    <w:rsid w:val="00BF5DB8"/>
    <w:rsid w:val="00C013A8"/>
    <w:rsid w:val="00C105B7"/>
    <w:rsid w:val="00C117B0"/>
    <w:rsid w:val="00C16945"/>
    <w:rsid w:val="00C16C63"/>
    <w:rsid w:val="00C233E1"/>
    <w:rsid w:val="00C23CA9"/>
    <w:rsid w:val="00C32902"/>
    <w:rsid w:val="00C403ED"/>
    <w:rsid w:val="00C442E0"/>
    <w:rsid w:val="00C47FB1"/>
    <w:rsid w:val="00C54408"/>
    <w:rsid w:val="00C6559C"/>
    <w:rsid w:val="00C703A4"/>
    <w:rsid w:val="00C71887"/>
    <w:rsid w:val="00C75159"/>
    <w:rsid w:val="00C7670A"/>
    <w:rsid w:val="00C76739"/>
    <w:rsid w:val="00C819DF"/>
    <w:rsid w:val="00C84CBA"/>
    <w:rsid w:val="00C9000D"/>
    <w:rsid w:val="00C90517"/>
    <w:rsid w:val="00C91F5F"/>
    <w:rsid w:val="00C932EB"/>
    <w:rsid w:val="00C966CA"/>
    <w:rsid w:val="00CA340F"/>
    <w:rsid w:val="00CA3ABE"/>
    <w:rsid w:val="00CA40BD"/>
    <w:rsid w:val="00CA5264"/>
    <w:rsid w:val="00CB0D9B"/>
    <w:rsid w:val="00CB3A3F"/>
    <w:rsid w:val="00CB79D1"/>
    <w:rsid w:val="00CC377D"/>
    <w:rsid w:val="00CC39D2"/>
    <w:rsid w:val="00CC68C0"/>
    <w:rsid w:val="00CD0B29"/>
    <w:rsid w:val="00CD72F0"/>
    <w:rsid w:val="00CE0BED"/>
    <w:rsid w:val="00CE24B8"/>
    <w:rsid w:val="00D04297"/>
    <w:rsid w:val="00D04F40"/>
    <w:rsid w:val="00D065ED"/>
    <w:rsid w:val="00D15C81"/>
    <w:rsid w:val="00D160CA"/>
    <w:rsid w:val="00D16786"/>
    <w:rsid w:val="00D17BFC"/>
    <w:rsid w:val="00D17F4D"/>
    <w:rsid w:val="00D242A7"/>
    <w:rsid w:val="00D35332"/>
    <w:rsid w:val="00D4579F"/>
    <w:rsid w:val="00D47580"/>
    <w:rsid w:val="00D57815"/>
    <w:rsid w:val="00D62ED5"/>
    <w:rsid w:val="00D72241"/>
    <w:rsid w:val="00D73F99"/>
    <w:rsid w:val="00D8318B"/>
    <w:rsid w:val="00D84DFC"/>
    <w:rsid w:val="00D86733"/>
    <w:rsid w:val="00D90A9A"/>
    <w:rsid w:val="00D93773"/>
    <w:rsid w:val="00DA5FA7"/>
    <w:rsid w:val="00DA6F45"/>
    <w:rsid w:val="00DA72AB"/>
    <w:rsid w:val="00DB3082"/>
    <w:rsid w:val="00DB7683"/>
    <w:rsid w:val="00DB7B2B"/>
    <w:rsid w:val="00DC3121"/>
    <w:rsid w:val="00DD7323"/>
    <w:rsid w:val="00DF2EC3"/>
    <w:rsid w:val="00DF5872"/>
    <w:rsid w:val="00DF7662"/>
    <w:rsid w:val="00E03370"/>
    <w:rsid w:val="00E07909"/>
    <w:rsid w:val="00E11E48"/>
    <w:rsid w:val="00E1642A"/>
    <w:rsid w:val="00E235F8"/>
    <w:rsid w:val="00E25050"/>
    <w:rsid w:val="00E26767"/>
    <w:rsid w:val="00E2768E"/>
    <w:rsid w:val="00E332D7"/>
    <w:rsid w:val="00E343DB"/>
    <w:rsid w:val="00E40818"/>
    <w:rsid w:val="00E43FB7"/>
    <w:rsid w:val="00E5122E"/>
    <w:rsid w:val="00E617BB"/>
    <w:rsid w:val="00E6304D"/>
    <w:rsid w:val="00E63ACA"/>
    <w:rsid w:val="00E66827"/>
    <w:rsid w:val="00E7422D"/>
    <w:rsid w:val="00E76562"/>
    <w:rsid w:val="00E8517B"/>
    <w:rsid w:val="00E866A1"/>
    <w:rsid w:val="00E90C82"/>
    <w:rsid w:val="00E92850"/>
    <w:rsid w:val="00E928ED"/>
    <w:rsid w:val="00E95B29"/>
    <w:rsid w:val="00EA3184"/>
    <w:rsid w:val="00EA4BC8"/>
    <w:rsid w:val="00EB3392"/>
    <w:rsid w:val="00EB4D09"/>
    <w:rsid w:val="00EC4B9D"/>
    <w:rsid w:val="00ED1F49"/>
    <w:rsid w:val="00ED3BDD"/>
    <w:rsid w:val="00ED5147"/>
    <w:rsid w:val="00ED5173"/>
    <w:rsid w:val="00ED7039"/>
    <w:rsid w:val="00EE70E1"/>
    <w:rsid w:val="00EF3D17"/>
    <w:rsid w:val="00EF5488"/>
    <w:rsid w:val="00EF567F"/>
    <w:rsid w:val="00F01FC2"/>
    <w:rsid w:val="00F05CD9"/>
    <w:rsid w:val="00F070B7"/>
    <w:rsid w:val="00F22822"/>
    <w:rsid w:val="00F408BA"/>
    <w:rsid w:val="00F41226"/>
    <w:rsid w:val="00F42298"/>
    <w:rsid w:val="00F47B40"/>
    <w:rsid w:val="00F52A7E"/>
    <w:rsid w:val="00F55846"/>
    <w:rsid w:val="00F56C65"/>
    <w:rsid w:val="00F6670E"/>
    <w:rsid w:val="00F743CD"/>
    <w:rsid w:val="00F7620B"/>
    <w:rsid w:val="00F914ED"/>
    <w:rsid w:val="00F957A1"/>
    <w:rsid w:val="00FA1DAD"/>
    <w:rsid w:val="00FA37A1"/>
    <w:rsid w:val="00FA50D6"/>
    <w:rsid w:val="00FA7ACF"/>
    <w:rsid w:val="00FB27EC"/>
    <w:rsid w:val="00FB48EE"/>
    <w:rsid w:val="00FC4CB1"/>
    <w:rsid w:val="00FD1E95"/>
    <w:rsid w:val="00FD319F"/>
    <w:rsid w:val="00FD3955"/>
    <w:rsid w:val="00FD3D93"/>
    <w:rsid w:val="00FD63DC"/>
    <w:rsid w:val="00FD78DF"/>
    <w:rsid w:val="00FE715C"/>
    <w:rsid w:val="00FE7B66"/>
    <w:rsid w:val="00FF3DB8"/>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A592F"/>
  <w15:chartTrackingRefBased/>
  <w15:docId w15:val="{F76CEAD9-71C5-4DFE-BF42-44EBFCAE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07"/>
  </w:style>
  <w:style w:type="paragraph" w:styleId="Heading1">
    <w:name w:val="heading 1"/>
    <w:basedOn w:val="Normal"/>
    <w:next w:val="Normal"/>
    <w:link w:val="Heading1Char"/>
    <w:uiPriority w:val="9"/>
    <w:qFormat/>
    <w:rsid w:val="00491D07"/>
    <w:pPr>
      <w:keepNext/>
      <w:keepLines/>
      <w:numPr>
        <w:numId w:val="3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91D07"/>
    <w:pPr>
      <w:keepNext/>
      <w:keepLines/>
      <w:numPr>
        <w:ilvl w:val="1"/>
        <w:numId w:val="3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91D07"/>
    <w:pPr>
      <w:keepNext/>
      <w:keepLines/>
      <w:numPr>
        <w:ilvl w:val="2"/>
        <w:numId w:val="3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91D07"/>
    <w:pPr>
      <w:keepNext/>
      <w:keepLines/>
      <w:numPr>
        <w:ilvl w:val="3"/>
        <w:numId w:val="3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491D07"/>
    <w:pPr>
      <w:keepNext/>
      <w:keepLines/>
      <w:numPr>
        <w:ilvl w:val="4"/>
        <w:numId w:val="3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491D07"/>
    <w:pPr>
      <w:keepNext/>
      <w:keepLines/>
      <w:numPr>
        <w:ilvl w:val="5"/>
        <w:numId w:val="3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491D07"/>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91D07"/>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1D07"/>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35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semiHidden/>
    <w:rsid w:val="00352BF6"/>
    <w:rPr>
      <w:b/>
      <w:bCs/>
    </w:rPr>
  </w:style>
  <w:style w:type="character" w:styleId="Hyperlink">
    <w:name w:val="Hyperlink"/>
    <w:uiPriority w:val="99"/>
    <w:rsid w:val="00352BF6"/>
    <w:rPr>
      <w:color w:val="0000FF"/>
      <w:u w:val="single"/>
    </w:rPr>
  </w:style>
  <w:style w:type="paragraph" w:styleId="Header">
    <w:name w:val="header"/>
    <w:basedOn w:val="Normal"/>
    <w:link w:val="HeaderChar"/>
    <w:semiHidden/>
    <w:rsid w:val="00352BF6"/>
    <w:pPr>
      <w:tabs>
        <w:tab w:val="center" w:pos="4320"/>
        <w:tab w:val="right" w:pos="8640"/>
      </w:tabs>
    </w:pPr>
  </w:style>
  <w:style w:type="paragraph" w:styleId="Footer">
    <w:name w:val="footer"/>
    <w:basedOn w:val="Normal"/>
    <w:link w:val="FooterChar"/>
    <w:uiPriority w:val="99"/>
    <w:rsid w:val="00352BF6"/>
    <w:pPr>
      <w:tabs>
        <w:tab w:val="center" w:pos="4320"/>
        <w:tab w:val="right" w:pos="8640"/>
      </w:tabs>
    </w:pPr>
  </w:style>
  <w:style w:type="character" w:styleId="PageNumber">
    <w:name w:val="page number"/>
    <w:basedOn w:val="DefaultParagraphFont"/>
    <w:semiHidden/>
    <w:rsid w:val="00352BF6"/>
  </w:style>
  <w:style w:type="paragraph" w:styleId="BalloonText">
    <w:name w:val="Balloon Text"/>
    <w:basedOn w:val="Normal"/>
    <w:link w:val="BalloonTextChar"/>
    <w:uiPriority w:val="99"/>
    <w:semiHidden/>
    <w:unhideWhenUsed/>
    <w:rsid w:val="00814DC2"/>
    <w:rPr>
      <w:rFonts w:ascii="Tahoma" w:hAnsi="Tahoma"/>
      <w:sz w:val="16"/>
      <w:szCs w:val="16"/>
      <w:lang w:val="x-none" w:eastAsia="x-none"/>
    </w:rPr>
  </w:style>
  <w:style w:type="character" w:customStyle="1" w:styleId="BalloonTextChar">
    <w:name w:val="Balloon Text Char"/>
    <w:link w:val="BalloonText"/>
    <w:uiPriority w:val="99"/>
    <w:semiHidden/>
    <w:rsid w:val="00814DC2"/>
    <w:rPr>
      <w:rFonts w:ascii="Tahoma" w:hAnsi="Tahoma" w:cs="Tahoma"/>
      <w:sz w:val="16"/>
      <w:szCs w:val="16"/>
    </w:rPr>
  </w:style>
  <w:style w:type="paragraph" w:styleId="NoSpacing">
    <w:name w:val="No Spacing"/>
    <w:link w:val="NoSpacingChar"/>
    <w:uiPriority w:val="1"/>
    <w:qFormat/>
    <w:rsid w:val="00491D07"/>
    <w:pPr>
      <w:spacing w:after="0" w:line="240" w:lineRule="auto"/>
    </w:pPr>
  </w:style>
  <w:style w:type="character" w:customStyle="1" w:styleId="Heading4Char">
    <w:name w:val="Heading 4 Char"/>
    <w:basedOn w:val="DefaultParagraphFont"/>
    <w:link w:val="Heading4"/>
    <w:uiPriority w:val="9"/>
    <w:rsid w:val="00491D0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491D0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491D0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491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91D07"/>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491D0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91D07"/>
    <w:rPr>
      <w:rFonts w:asciiTheme="majorHAnsi" w:eastAsiaTheme="majorEastAsia" w:hAnsiTheme="majorHAnsi" w:cstheme="majorBidi"/>
      <w:color w:val="000000" w:themeColor="text1"/>
      <w:sz w:val="56"/>
      <w:szCs w:val="56"/>
    </w:rPr>
  </w:style>
  <w:style w:type="paragraph" w:styleId="ListParagraph">
    <w:name w:val="List Paragraph"/>
    <w:basedOn w:val="Normal"/>
    <w:uiPriority w:val="34"/>
    <w:qFormat/>
    <w:rsid w:val="00D4579F"/>
    <w:pPr>
      <w:ind w:left="720"/>
      <w:contextualSpacing/>
    </w:pPr>
  </w:style>
  <w:style w:type="character" w:styleId="CommentReference">
    <w:name w:val="annotation reference"/>
    <w:uiPriority w:val="99"/>
    <w:semiHidden/>
    <w:unhideWhenUsed/>
    <w:rsid w:val="001E4F92"/>
    <w:rPr>
      <w:sz w:val="16"/>
      <w:szCs w:val="16"/>
    </w:rPr>
  </w:style>
  <w:style w:type="paragraph" w:styleId="CommentText">
    <w:name w:val="annotation text"/>
    <w:basedOn w:val="Normal"/>
    <w:link w:val="CommentTextChar"/>
    <w:uiPriority w:val="99"/>
    <w:semiHidden/>
    <w:unhideWhenUsed/>
    <w:rsid w:val="001E4F92"/>
    <w:rPr>
      <w:sz w:val="20"/>
      <w:szCs w:val="20"/>
    </w:rPr>
  </w:style>
  <w:style w:type="character" w:customStyle="1" w:styleId="CommentTextChar">
    <w:name w:val="Comment Text Char"/>
    <w:basedOn w:val="DefaultParagraphFont"/>
    <w:link w:val="CommentText"/>
    <w:uiPriority w:val="99"/>
    <w:semiHidden/>
    <w:rsid w:val="001E4F92"/>
  </w:style>
  <w:style w:type="paragraph" w:styleId="CommentSubject">
    <w:name w:val="annotation subject"/>
    <w:basedOn w:val="CommentText"/>
    <w:next w:val="CommentText"/>
    <w:link w:val="CommentSubjectChar"/>
    <w:uiPriority w:val="99"/>
    <w:semiHidden/>
    <w:unhideWhenUsed/>
    <w:rsid w:val="001E4F92"/>
    <w:rPr>
      <w:b/>
      <w:bCs/>
    </w:rPr>
  </w:style>
  <w:style w:type="character" w:customStyle="1" w:styleId="CommentSubjectChar">
    <w:name w:val="Comment Subject Char"/>
    <w:link w:val="CommentSubject"/>
    <w:uiPriority w:val="99"/>
    <w:semiHidden/>
    <w:rsid w:val="001E4F92"/>
    <w:rPr>
      <w:b/>
      <w:bCs/>
    </w:rPr>
  </w:style>
  <w:style w:type="character" w:customStyle="1" w:styleId="FooterChar">
    <w:name w:val="Footer Char"/>
    <w:link w:val="Footer"/>
    <w:uiPriority w:val="99"/>
    <w:rsid w:val="00D90A9A"/>
    <w:rPr>
      <w:sz w:val="24"/>
      <w:szCs w:val="24"/>
    </w:rPr>
  </w:style>
  <w:style w:type="paragraph" w:styleId="NormalWeb">
    <w:name w:val="Normal (Web)"/>
    <w:basedOn w:val="Normal"/>
    <w:uiPriority w:val="99"/>
    <w:semiHidden/>
    <w:unhideWhenUsed/>
    <w:rsid w:val="00F408BA"/>
    <w:pPr>
      <w:spacing w:before="100" w:beforeAutospacing="1" w:after="100" w:afterAutospacing="1"/>
    </w:pPr>
  </w:style>
  <w:style w:type="table" w:styleId="TableGrid">
    <w:name w:val="Table Grid"/>
    <w:basedOn w:val="TableNormal"/>
    <w:uiPriority w:val="59"/>
    <w:rsid w:val="00C9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B7710"/>
  </w:style>
  <w:style w:type="character" w:styleId="Emphasis">
    <w:name w:val="Emphasis"/>
    <w:basedOn w:val="DefaultParagraphFont"/>
    <w:uiPriority w:val="20"/>
    <w:qFormat/>
    <w:rsid w:val="00491D07"/>
    <w:rPr>
      <w:i/>
      <w:iCs/>
      <w:color w:val="auto"/>
    </w:rPr>
  </w:style>
  <w:style w:type="paragraph" w:styleId="Caption">
    <w:name w:val="caption"/>
    <w:basedOn w:val="Normal"/>
    <w:next w:val="Normal"/>
    <w:uiPriority w:val="35"/>
    <w:unhideWhenUsed/>
    <w:qFormat/>
    <w:rsid w:val="00491D07"/>
    <w:pPr>
      <w:spacing w:after="200" w:line="240" w:lineRule="auto"/>
    </w:pPr>
    <w:rPr>
      <w:i/>
      <w:iCs/>
      <w:color w:val="44546A" w:themeColor="text2"/>
      <w:sz w:val="18"/>
      <w:szCs w:val="18"/>
    </w:rPr>
  </w:style>
  <w:style w:type="character" w:customStyle="1" w:styleId="HeaderChar">
    <w:name w:val="Header Char"/>
    <w:basedOn w:val="DefaultParagraphFont"/>
    <w:link w:val="Header"/>
    <w:semiHidden/>
    <w:rsid w:val="00E8517B"/>
    <w:rPr>
      <w:sz w:val="24"/>
      <w:szCs w:val="24"/>
    </w:rPr>
  </w:style>
  <w:style w:type="character" w:customStyle="1" w:styleId="Heading1Char">
    <w:name w:val="Heading 1 Char"/>
    <w:basedOn w:val="DefaultParagraphFont"/>
    <w:link w:val="Heading1"/>
    <w:uiPriority w:val="9"/>
    <w:rsid w:val="00491D07"/>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491D07"/>
    <w:pPr>
      <w:outlineLvl w:val="9"/>
    </w:pPr>
  </w:style>
  <w:style w:type="paragraph" w:styleId="TOC1">
    <w:name w:val="toc 1"/>
    <w:basedOn w:val="Normal"/>
    <w:next w:val="Normal"/>
    <w:autoRedefine/>
    <w:uiPriority w:val="39"/>
    <w:unhideWhenUsed/>
    <w:rsid w:val="002F1EF5"/>
    <w:pPr>
      <w:spacing w:after="100"/>
    </w:pPr>
  </w:style>
  <w:style w:type="table" w:styleId="GridTable4">
    <w:name w:val="Grid Table 4"/>
    <w:basedOn w:val="TableNormal"/>
    <w:uiPriority w:val="49"/>
    <w:rsid w:val="009B6B8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8121E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8121E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1">
    <w:name w:val="Grid Table 4 Accent 1"/>
    <w:basedOn w:val="TableNormal"/>
    <w:uiPriority w:val="49"/>
    <w:rsid w:val="008121E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500BB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SpacingChar">
    <w:name w:val="No Spacing Char"/>
    <w:basedOn w:val="DefaultParagraphFont"/>
    <w:link w:val="NoSpacing"/>
    <w:uiPriority w:val="1"/>
    <w:rsid w:val="009949A6"/>
  </w:style>
  <w:style w:type="paragraph" w:styleId="TOC2">
    <w:name w:val="toc 2"/>
    <w:basedOn w:val="Normal"/>
    <w:next w:val="Normal"/>
    <w:autoRedefine/>
    <w:uiPriority w:val="39"/>
    <w:unhideWhenUsed/>
    <w:rsid w:val="00491D07"/>
    <w:pPr>
      <w:spacing w:after="100"/>
      <w:ind w:left="240"/>
    </w:pPr>
  </w:style>
  <w:style w:type="character" w:customStyle="1" w:styleId="Heading2Char">
    <w:name w:val="Heading 2 Char"/>
    <w:basedOn w:val="DefaultParagraphFont"/>
    <w:link w:val="Heading2"/>
    <w:uiPriority w:val="9"/>
    <w:rsid w:val="00491D0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91D07"/>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491D0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491D0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91D07"/>
    <w:rPr>
      <w:color w:val="5A5A5A" w:themeColor="text1" w:themeTint="A5"/>
      <w:spacing w:val="10"/>
    </w:rPr>
  </w:style>
  <w:style w:type="character" w:styleId="Strong">
    <w:name w:val="Strong"/>
    <w:basedOn w:val="DefaultParagraphFont"/>
    <w:uiPriority w:val="22"/>
    <w:qFormat/>
    <w:rsid w:val="00491D07"/>
    <w:rPr>
      <w:b/>
      <w:bCs/>
      <w:color w:val="000000" w:themeColor="text1"/>
    </w:rPr>
  </w:style>
  <w:style w:type="paragraph" w:styleId="Quote">
    <w:name w:val="Quote"/>
    <w:basedOn w:val="Normal"/>
    <w:next w:val="Normal"/>
    <w:link w:val="QuoteChar"/>
    <w:uiPriority w:val="29"/>
    <w:qFormat/>
    <w:rsid w:val="00491D07"/>
    <w:pPr>
      <w:spacing w:before="160"/>
      <w:ind w:left="720" w:right="720"/>
    </w:pPr>
    <w:rPr>
      <w:i/>
      <w:iCs/>
      <w:color w:val="000000" w:themeColor="text1"/>
    </w:rPr>
  </w:style>
  <w:style w:type="character" w:customStyle="1" w:styleId="QuoteChar">
    <w:name w:val="Quote Char"/>
    <w:basedOn w:val="DefaultParagraphFont"/>
    <w:link w:val="Quote"/>
    <w:uiPriority w:val="29"/>
    <w:rsid w:val="00491D07"/>
    <w:rPr>
      <w:i/>
      <w:iCs/>
      <w:color w:val="000000" w:themeColor="text1"/>
    </w:rPr>
  </w:style>
  <w:style w:type="paragraph" w:styleId="IntenseQuote">
    <w:name w:val="Intense Quote"/>
    <w:basedOn w:val="Normal"/>
    <w:next w:val="Normal"/>
    <w:link w:val="IntenseQuoteChar"/>
    <w:uiPriority w:val="30"/>
    <w:qFormat/>
    <w:rsid w:val="00491D0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91D07"/>
    <w:rPr>
      <w:color w:val="000000" w:themeColor="text1"/>
      <w:shd w:val="clear" w:color="auto" w:fill="F2F2F2" w:themeFill="background1" w:themeFillShade="F2"/>
    </w:rPr>
  </w:style>
  <w:style w:type="character" w:styleId="SubtleEmphasis">
    <w:name w:val="Subtle Emphasis"/>
    <w:basedOn w:val="DefaultParagraphFont"/>
    <w:uiPriority w:val="19"/>
    <w:qFormat/>
    <w:rsid w:val="00491D07"/>
    <w:rPr>
      <w:i/>
      <w:iCs/>
      <w:color w:val="404040" w:themeColor="text1" w:themeTint="BF"/>
    </w:rPr>
  </w:style>
  <w:style w:type="character" w:styleId="IntenseEmphasis">
    <w:name w:val="Intense Emphasis"/>
    <w:basedOn w:val="DefaultParagraphFont"/>
    <w:uiPriority w:val="21"/>
    <w:qFormat/>
    <w:rsid w:val="00491D07"/>
    <w:rPr>
      <w:b/>
      <w:bCs/>
      <w:i/>
      <w:iCs/>
      <w:caps/>
    </w:rPr>
  </w:style>
  <w:style w:type="character" w:styleId="SubtleReference">
    <w:name w:val="Subtle Reference"/>
    <w:basedOn w:val="DefaultParagraphFont"/>
    <w:uiPriority w:val="31"/>
    <w:qFormat/>
    <w:rsid w:val="00491D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91D07"/>
    <w:rPr>
      <w:b/>
      <w:bCs/>
      <w:smallCaps/>
      <w:u w:val="single"/>
    </w:rPr>
  </w:style>
  <w:style w:type="character" w:styleId="BookTitle">
    <w:name w:val="Book Title"/>
    <w:basedOn w:val="DefaultParagraphFont"/>
    <w:uiPriority w:val="33"/>
    <w:qFormat/>
    <w:rsid w:val="00491D07"/>
    <w:rPr>
      <w:b w:val="0"/>
      <w:bCs w:val="0"/>
      <w:smallCaps/>
      <w:spacing w:val="5"/>
    </w:rPr>
  </w:style>
  <w:style w:type="paragraph" w:styleId="TOC3">
    <w:name w:val="toc 3"/>
    <w:basedOn w:val="Normal"/>
    <w:next w:val="Normal"/>
    <w:autoRedefine/>
    <w:uiPriority w:val="39"/>
    <w:unhideWhenUsed/>
    <w:rsid w:val="00F070B7"/>
    <w:pPr>
      <w:spacing w:after="100"/>
      <w:ind w:left="440"/>
    </w:pPr>
  </w:style>
  <w:style w:type="paragraph" w:styleId="Revision">
    <w:name w:val="Revision"/>
    <w:hidden/>
    <w:uiPriority w:val="99"/>
    <w:semiHidden/>
    <w:rsid w:val="00081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814">
      <w:bodyDiv w:val="1"/>
      <w:marLeft w:val="0"/>
      <w:marRight w:val="0"/>
      <w:marTop w:val="0"/>
      <w:marBottom w:val="0"/>
      <w:divBdr>
        <w:top w:val="none" w:sz="0" w:space="0" w:color="auto"/>
        <w:left w:val="none" w:sz="0" w:space="0" w:color="auto"/>
        <w:bottom w:val="none" w:sz="0" w:space="0" w:color="auto"/>
        <w:right w:val="none" w:sz="0" w:space="0" w:color="auto"/>
      </w:divBdr>
    </w:div>
    <w:div w:id="1709642476">
      <w:bodyDiv w:val="1"/>
      <w:marLeft w:val="0"/>
      <w:marRight w:val="0"/>
      <w:marTop w:val="0"/>
      <w:marBottom w:val="0"/>
      <w:divBdr>
        <w:top w:val="none" w:sz="0" w:space="0" w:color="auto"/>
        <w:left w:val="none" w:sz="0" w:space="0" w:color="auto"/>
        <w:bottom w:val="none" w:sz="0" w:space="0" w:color="auto"/>
        <w:right w:val="none" w:sz="0" w:space="0" w:color="auto"/>
      </w:divBdr>
    </w:div>
    <w:div w:id="1755591150">
      <w:bodyDiv w:val="1"/>
      <w:marLeft w:val="0"/>
      <w:marRight w:val="0"/>
      <w:marTop w:val="0"/>
      <w:marBottom w:val="0"/>
      <w:divBdr>
        <w:top w:val="none" w:sz="0" w:space="0" w:color="auto"/>
        <w:left w:val="none" w:sz="0" w:space="0" w:color="auto"/>
        <w:bottom w:val="none" w:sz="0" w:space="0" w:color="auto"/>
        <w:right w:val="none" w:sz="0" w:space="0" w:color="auto"/>
      </w:divBdr>
    </w:div>
    <w:div w:id="1819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23mc.com/demoassisted.asp" TargetMode="External"/><Relationship Id="rId20" Type="http://schemas.openxmlformats.org/officeDocument/2006/relationships/image" Target="media/image5.png"/><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oogle.com" TargetMode="External"/><Relationship Id="rId11" Type="http://schemas.openxmlformats.org/officeDocument/2006/relationships/hyperlink" Target="http://www.yahoo.com" TargetMode="External"/><Relationship Id="rId12" Type="http://schemas.openxmlformats.org/officeDocument/2006/relationships/hyperlink" Target="http://opcfoundation.org/UA/SecurityPolicy" TargetMode="External"/><Relationship Id="rId13" Type="http://schemas.openxmlformats.org/officeDocument/2006/relationships/hyperlink" Target="http://opcfoundation.org/UA/SecurityPolicy" TargetMode="External"/><Relationship Id="rId14" Type="http://schemas.openxmlformats.org/officeDocument/2006/relationships/hyperlink" Target="http://opcfoundation.org/UA/SecurityPolicy" TargetMode="External"/><Relationship Id="rId15" Type="http://schemas.openxmlformats.org/officeDocument/2006/relationships/hyperlink" Target="http://opcfoundation.org/UA/SecurityPolicy"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23mc.com/demoassisted.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E9D5-578E-7B47-B7E2-8AB64E66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5326</Words>
  <Characters>30361</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Mission Communications
OPC UA Server</vt:lpstr>
    </vt:vector>
  </TitlesOfParts>
  <Company/>
  <LinksUpToDate>false</LinksUpToDate>
  <CharactersWithSpaces>35616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Communications
OPC UA Server</dc:title>
  <dc:subject>User Manual</dc:subject>
  <dc:creator>Mission Communications LLC</dc:creator>
  <cp:keywords>OPC</cp:keywords>
  <cp:lastModifiedBy>Nickie Soleiman.</cp:lastModifiedBy>
  <cp:revision>2</cp:revision>
  <cp:lastPrinted>2017-01-06T16:08:00Z</cp:lastPrinted>
  <dcterms:created xsi:type="dcterms:W3CDTF">2017-01-06T16:09:00Z</dcterms:created>
  <dcterms:modified xsi:type="dcterms:W3CDTF">2017-01-06T16:09:00Z</dcterms:modified>
</cp:coreProperties>
</file>